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79" w:rsidRPr="00F05079" w:rsidRDefault="00F05079" w:rsidP="00F05079">
      <w:pPr>
        <w:spacing w:after="0" w:line="240" w:lineRule="auto"/>
        <w:outlineLvl w:val="0"/>
        <w:rPr>
          <w:rFonts w:ascii="Arial" w:eastAsia="Times New Roman" w:hAnsi="Arial" w:cs="Arial"/>
          <w:color w:val="444444"/>
          <w:kern w:val="36"/>
          <w:sz w:val="30"/>
          <w:szCs w:val="30"/>
        </w:rPr>
      </w:pPr>
      <w:r w:rsidRPr="00F05079">
        <w:rPr>
          <w:rFonts w:ascii="Arial" w:eastAsia="Times New Roman" w:hAnsi="Arial" w:cs="Arial"/>
          <w:color w:val="444444"/>
          <w:kern w:val="36"/>
          <w:sz w:val="30"/>
          <w:szCs w:val="30"/>
        </w:rPr>
        <w:t>Тарихи-мәдени мұра объектілерін қорғ</w:t>
      </w:r>
      <w:proofErr w:type="gramStart"/>
      <w:r w:rsidRPr="00F05079">
        <w:rPr>
          <w:rFonts w:ascii="Arial" w:eastAsia="Times New Roman" w:hAnsi="Arial" w:cs="Arial"/>
          <w:color w:val="444444"/>
          <w:kern w:val="36"/>
          <w:sz w:val="30"/>
          <w:szCs w:val="30"/>
        </w:rPr>
        <w:t>ау</w:t>
      </w:r>
      <w:proofErr w:type="gramEnd"/>
      <w:r w:rsidRPr="00F05079">
        <w:rPr>
          <w:rFonts w:ascii="Arial" w:eastAsia="Times New Roman" w:hAnsi="Arial" w:cs="Arial"/>
          <w:color w:val="444444"/>
          <w:kern w:val="36"/>
          <w:sz w:val="30"/>
          <w:szCs w:val="30"/>
        </w:rPr>
        <w:t xml:space="preserve"> және пайдалану туралы</w:t>
      </w:r>
    </w:p>
    <w:p w:rsidR="00F05079" w:rsidRPr="00F05079" w:rsidRDefault="00F05079" w:rsidP="00F05079">
      <w:pPr>
        <w:spacing w:after="0" w:line="240" w:lineRule="auto"/>
        <w:rPr>
          <w:rFonts w:ascii="Arial" w:eastAsia="Times New Roman" w:hAnsi="Arial" w:cs="Arial"/>
          <w:color w:val="000000"/>
        </w:rPr>
      </w:pPr>
      <w:r w:rsidRPr="00F05079">
        <w:rPr>
          <w:rFonts w:ascii="Arial" w:eastAsia="Times New Roman" w:hAnsi="Arial" w:cs="Arial"/>
          <w:color w:val="000000"/>
        </w:rPr>
        <w:t>Қазақстан Республикасыны</w:t>
      </w:r>
      <w:proofErr w:type="gramStart"/>
      <w:r w:rsidRPr="00F05079">
        <w:rPr>
          <w:rFonts w:ascii="Arial" w:eastAsia="Times New Roman" w:hAnsi="Arial" w:cs="Arial"/>
          <w:color w:val="000000"/>
        </w:rPr>
        <w:t>ң З</w:t>
      </w:r>
      <w:proofErr w:type="gramEnd"/>
      <w:r w:rsidRPr="00F05079">
        <w:rPr>
          <w:rFonts w:ascii="Arial" w:eastAsia="Times New Roman" w:hAnsi="Arial" w:cs="Arial"/>
          <w:color w:val="000000"/>
        </w:rPr>
        <w:t>аңы 2019 жылғы 26 желтоқсандағы № 288-VІ ҚРЗ.</w:t>
      </w:r>
    </w:p>
    <w:p w:rsidR="00F05079" w:rsidRPr="00F05079" w:rsidRDefault="00005C33" w:rsidP="00F05079">
      <w:pPr>
        <w:numPr>
          <w:ilvl w:val="0"/>
          <w:numId w:val="1"/>
        </w:numPr>
        <w:shd w:val="clear" w:color="auto" w:fill="DDDDDD"/>
        <w:spacing w:before="100" w:beforeAutospacing="1" w:after="100" w:afterAutospacing="1" w:line="240" w:lineRule="auto"/>
        <w:ind w:left="0"/>
        <w:rPr>
          <w:rFonts w:ascii="Arial" w:eastAsia="Times New Roman" w:hAnsi="Arial" w:cs="Arial"/>
          <w:color w:val="000000"/>
        </w:rPr>
      </w:pPr>
      <w:hyperlink r:id="rId6" w:history="1">
        <w:r w:rsidR="00F05079" w:rsidRPr="00F05079">
          <w:rPr>
            <w:rFonts w:ascii="Arial" w:eastAsia="Times New Roman" w:hAnsi="Arial" w:cs="Arial"/>
            <w:color w:val="000000"/>
          </w:rPr>
          <w:t>Мәтін</w:t>
        </w:r>
      </w:hyperlink>
    </w:p>
    <w:p w:rsidR="00F05079" w:rsidRPr="00F05079" w:rsidRDefault="00F05079" w:rsidP="00F05079">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rPr>
      </w:pPr>
    </w:p>
    <w:p w:rsidR="00F05079" w:rsidRPr="00F05079" w:rsidRDefault="00005C33" w:rsidP="00F05079">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rPr>
      </w:pPr>
      <w:hyperlink r:id="rId7" w:history="1">
        <w:r w:rsidR="00F05079" w:rsidRPr="00F05079">
          <w:rPr>
            <w:rFonts w:ascii="Arial" w:eastAsia="Times New Roman" w:hAnsi="Arial" w:cs="Arial"/>
            <w:color w:val="051E30"/>
          </w:rPr>
          <w:t>Ақпарат</w:t>
        </w:r>
      </w:hyperlink>
    </w:p>
    <w:p w:rsidR="00F05079" w:rsidRPr="00F05079" w:rsidRDefault="00005C33" w:rsidP="00F05079">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rPr>
      </w:pPr>
      <w:hyperlink r:id="rId8" w:history="1">
        <w:r w:rsidR="00F05079" w:rsidRPr="00F05079">
          <w:rPr>
            <w:rFonts w:ascii="Arial" w:eastAsia="Times New Roman" w:hAnsi="Arial" w:cs="Arial"/>
            <w:color w:val="051E30"/>
          </w:rPr>
          <w:t>Өзгерістер тарихы</w:t>
        </w:r>
      </w:hyperlink>
    </w:p>
    <w:p w:rsidR="00F05079" w:rsidRPr="00F05079" w:rsidRDefault="00005C33" w:rsidP="00F05079">
      <w:pPr>
        <w:numPr>
          <w:ilvl w:val="0"/>
          <w:numId w:val="1"/>
        </w:numPr>
        <w:pBdr>
          <w:top w:val="single" w:sz="6" w:space="0" w:color="C6C6C6"/>
        </w:pBdr>
        <w:shd w:val="clear" w:color="auto" w:fill="DDDDDD"/>
        <w:spacing w:before="100" w:beforeAutospacing="1" w:after="100" w:afterAutospacing="1" w:line="240" w:lineRule="auto"/>
        <w:ind w:left="0"/>
        <w:rPr>
          <w:rFonts w:ascii="Arial" w:eastAsia="Times New Roman" w:hAnsi="Arial" w:cs="Arial"/>
          <w:color w:val="000000"/>
        </w:rPr>
      </w:pPr>
      <w:hyperlink r:id="rId9" w:history="1">
        <w:r w:rsidR="00F05079" w:rsidRPr="00F05079">
          <w:rPr>
            <w:rFonts w:ascii="Arial" w:eastAsia="Times New Roman" w:hAnsi="Arial" w:cs="Arial"/>
            <w:color w:val="051E30"/>
          </w:rPr>
          <w:t>Сілтемелер</w:t>
        </w:r>
      </w:hyperlink>
    </w:p>
    <w:p w:rsidR="00F05079" w:rsidRPr="00F05079" w:rsidRDefault="00005C33" w:rsidP="00F05079">
      <w:pPr>
        <w:pBdr>
          <w:top w:val="single" w:sz="6" w:space="0" w:color="C6C6C6"/>
        </w:pBdr>
        <w:shd w:val="clear" w:color="auto" w:fill="DDDDDD"/>
        <w:spacing w:before="100" w:beforeAutospacing="1" w:after="100" w:afterAutospacing="1" w:line="240" w:lineRule="auto"/>
        <w:rPr>
          <w:rFonts w:ascii="Arial" w:eastAsia="Times New Roman" w:hAnsi="Arial" w:cs="Arial"/>
          <w:color w:val="000000"/>
        </w:rPr>
      </w:pPr>
      <w:hyperlink r:id="rId10" w:anchor="from" w:history="1">
        <w:r w:rsidR="00F05079" w:rsidRPr="00F05079">
          <w:rPr>
            <w:rFonts w:ascii="Arial" w:eastAsia="Times New Roman" w:hAnsi="Arial" w:cs="Arial"/>
            <w:color w:val="051E30"/>
          </w:rPr>
          <w:t>Құжаттан сілтемелер</w:t>
        </w:r>
      </w:hyperlink>
      <w:hyperlink r:id="rId11" w:anchor="to" w:history="1">
        <w:r w:rsidR="00F05079" w:rsidRPr="00F05079">
          <w:rPr>
            <w:rFonts w:ascii="Arial" w:eastAsia="Times New Roman" w:hAnsi="Arial" w:cs="Arial"/>
            <w:color w:val="051E30"/>
          </w:rPr>
          <w:t>Құ</w:t>
        </w:r>
        <w:proofErr w:type="gramStart"/>
        <w:r w:rsidR="00F05079" w:rsidRPr="00F05079">
          <w:rPr>
            <w:rFonts w:ascii="Arial" w:eastAsia="Times New Roman" w:hAnsi="Arial" w:cs="Arial"/>
            <w:color w:val="051E30"/>
          </w:rPr>
          <w:t>жат</w:t>
        </w:r>
        <w:proofErr w:type="gramEnd"/>
        <w:r w:rsidR="00F05079" w:rsidRPr="00F05079">
          <w:rPr>
            <w:rFonts w:ascii="Arial" w:eastAsia="Times New Roman" w:hAnsi="Arial" w:cs="Arial"/>
            <w:color w:val="051E30"/>
          </w:rPr>
          <w:t>қа сілтемелер</w:t>
        </w:r>
      </w:hyperlink>
    </w:p>
    <w:p w:rsidR="00F05079" w:rsidRPr="00F05079" w:rsidRDefault="00F05079" w:rsidP="00F05079">
      <w:pPr>
        <w:pBdr>
          <w:top w:val="single" w:sz="6" w:space="8" w:color="C6C6C6"/>
          <w:bottom w:val="single" w:sz="6" w:space="8" w:color="EFEFEF"/>
        </w:pBdr>
        <w:shd w:val="clear" w:color="auto" w:fill="DDDDDD"/>
        <w:spacing w:after="0" w:line="240" w:lineRule="auto"/>
        <w:rPr>
          <w:rFonts w:ascii="Arial" w:eastAsia="Times New Roman" w:hAnsi="Arial" w:cs="Arial"/>
          <w:color w:val="000000"/>
        </w:rPr>
      </w:pPr>
      <w:r w:rsidRPr="00F05079">
        <w:rPr>
          <w:rFonts w:ascii="Arial" w:eastAsia="Times New Roman" w:hAnsi="Arial" w:cs="Arial"/>
          <w:color w:val="000000"/>
        </w:rPr>
        <w:t>Жинақталған:</w:t>
      </w:r>
    </w:p>
    <w:p w:rsidR="00F05079" w:rsidRPr="00F05079" w:rsidRDefault="00005C33" w:rsidP="00F05079">
      <w:pPr>
        <w:numPr>
          <w:ilvl w:val="0"/>
          <w:numId w:val="2"/>
        </w:numPr>
        <w:shd w:val="clear" w:color="auto" w:fill="DDDDDD"/>
        <w:spacing w:before="100" w:beforeAutospacing="1" w:after="100" w:afterAutospacing="1" w:line="240" w:lineRule="auto"/>
        <w:ind w:left="0"/>
        <w:rPr>
          <w:rFonts w:ascii="Arial" w:eastAsia="Times New Roman" w:hAnsi="Arial" w:cs="Arial"/>
          <w:color w:val="000000"/>
        </w:rPr>
      </w:pPr>
      <w:hyperlink r:id="rId12" w:history="1">
        <w:r w:rsidR="00F05079" w:rsidRPr="00F05079">
          <w:rPr>
            <w:rFonts w:ascii="Arial" w:eastAsia="Times New Roman" w:hAnsi="Arial" w:cs="Arial"/>
            <w:color w:val="051E30"/>
          </w:rPr>
          <w:t>МАЗМҰНЫ</w:t>
        </w:r>
      </w:hyperlink>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FF0000"/>
        </w:rPr>
        <w:t>      </w:t>
      </w:r>
      <w:bookmarkStart w:id="0" w:name="z40"/>
      <w:bookmarkEnd w:id="0"/>
      <w:proofErr w:type="gramStart"/>
      <w:r w:rsidRPr="00F05079">
        <w:rPr>
          <w:rFonts w:ascii="Arial" w:eastAsia="Times New Roman" w:hAnsi="Arial" w:cs="Arial"/>
          <w:color w:val="FF0000"/>
        </w:rPr>
        <w:t>З</w:t>
      </w:r>
      <w:proofErr w:type="gramEnd"/>
      <w:r w:rsidRPr="00F05079">
        <w:rPr>
          <w:rFonts w:ascii="Arial" w:eastAsia="Times New Roman" w:hAnsi="Arial" w:cs="Arial"/>
          <w:color w:val="FF0000"/>
        </w:rPr>
        <w:t>ҚАИ-ның ескертпесі!</w:t>
      </w:r>
      <w:r w:rsidRPr="00F05079">
        <w:rPr>
          <w:rFonts w:ascii="Arial" w:eastAsia="Times New Roman" w:hAnsi="Arial" w:cs="Arial"/>
          <w:color w:val="000000"/>
        </w:rPr>
        <w:br/>
      </w:r>
      <w:r w:rsidRPr="00F05079">
        <w:rPr>
          <w:rFonts w:ascii="Arial" w:eastAsia="Times New Roman" w:hAnsi="Arial" w:cs="Arial"/>
          <w:color w:val="FF0000"/>
        </w:rPr>
        <w:t>      Осы Заңның қолданысқа енгізілу тәртібін </w:t>
      </w:r>
      <w:hyperlink r:id="rId13" w:anchor="z39" w:history="1">
        <w:r w:rsidRPr="00F05079">
          <w:rPr>
            <w:rFonts w:ascii="Arial" w:eastAsia="Times New Roman" w:hAnsi="Arial" w:cs="Arial"/>
            <w:color w:val="16374F"/>
            <w:u w:val="single"/>
          </w:rPr>
          <w:t>39-баптан</w:t>
        </w:r>
      </w:hyperlink>
      <w:r w:rsidRPr="00F05079">
        <w:rPr>
          <w:rFonts w:ascii="Arial" w:eastAsia="Times New Roman" w:hAnsi="Arial" w:cs="Arial"/>
          <w:color w:val="FF0000"/>
        </w:rPr>
        <w:t> қараңыз.</w:t>
      </w:r>
      <w:r w:rsidRPr="00F05079">
        <w:rPr>
          <w:rFonts w:ascii="Arial" w:eastAsia="Times New Roman" w:hAnsi="Arial" w:cs="Arial"/>
          <w:color w:val="000000"/>
        </w:rPr>
        <w:br/>
      </w:r>
      <w:r w:rsidRPr="00F05079">
        <w:rPr>
          <w:rFonts w:ascii="Arial" w:eastAsia="Times New Roman" w:hAnsi="Arial" w:cs="Arial"/>
          <w:color w:val="FF0000"/>
        </w:rPr>
        <w:t xml:space="preserve">      Қолданушыларға қолайлы болуы үшін </w:t>
      </w:r>
      <w:proofErr w:type="gramStart"/>
      <w:r w:rsidRPr="00F05079">
        <w:rPr>
          <w:rFonts w:ascii="Arial" w:eastAsia="Times New Roman" w:hAnsi="Arial" w:cs="Arial"/>
          <w:color w:val="FF0000"/>
        </w:rPr>
        <w:t>З</w:t>
      </w:r>
      <w:proofErr w:type="gramEnd"/>
      <w:r w:rsidRPr="00F05079">
        <w:rPr>
          <w:rFonts w:ascii="Arial" w:eastAsia="Times New Roman" w:hAnsi="Arial" w:cs="Arial"/>
          <w:color w:val="FF0000"/>
        </w:rPr>
        <w:t>ҚАИ мазмұнды жасады.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w:t>
      </w:r>
      <w:hyperlink r:id="rId14" w:history="1">
        <w:r w:rsidRPr="00F05079">
          <w:rPr>
            <w:rFonts w:ascii="Arial" w:eastAsia="Times New Roman" w:hAnsi="Arial" w:cs="Arial"/>
            <w:color w:val="16374F"/>
            <w:u w:val="single"/>
          </w:rPr>
          <w:t>МАЗМҰНЫ</w:t>
        </w:r>
      </w:hyperlink>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 тарихи-мәдени мұра объектілерін қорғау және пайдалану саласындағы мақсаттарды, міндеттерді және құқықтық негіздерді айқындайды.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 w:name="z1"/>
      <w:bookmarkEnd w:id="1"/>
      <w:r w:rsidRPr="00F05079">
        <w:rPr>
          <w:rFonts w:ascii="Arial" w:eastAsia="Times New Roman" w:hAnsi="Arial" w:cs="Arial"/>
          <w:b/>
          <w:bCs/>
          <w:color w:val="000000"/>
        </w:rPr>
        <w:t>1-бап. Қазақстан Республикасының тарихи-мәдени мұра объектілерін қорғ</w:t>
      </w:r>
      <w:proofErr w:type="gramStart"/>
      <w:r w:rsidRPr="00F05079">
        <w:rPr>
          <w:rFonts w:ascii="Arial" w:eastAsia="Times New Roman" w:hAnsi="Arial" w:cs="Arial"/>
          <w:b/>
          <w:bCs/>
          <w:color w:val="000000"/>
        </w:rPr>
        <w:t>ау</w:t>
      </w:r>
      <w:proofErr w:type="gramEnd"/>
      <w:r w:rsidRPr="00F05079">
        <w:rPr>
          <w:rFonts w:ascii="Arial" w:eastAsia="Times New Roman" w:hAnsi="Arial" w:cs="Arial"/>
          <w:b/>
          <w:bCs/>
          <w:color w:val="000000"/>
        </w:rPr>
        <w:t xml:space="preserve"> және пайдалану туралы заңнамасы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Қазақстан Республикасының тарихи-мәдени мұра объектілерін қорғау және пайдалану туралы заңнамасы Қазақстан Республикасының Конституциясына негiзделедi және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 мен Қазақстан Республикасының өзге де нормативтiк құқықтық актiлерiнен тұрады.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Егер Қазақстан Республикасы ратификациялаған халықаралық шартта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аңда қамтылғаннан өзге қағидалар белгіленсе, онда халықаралық шарттың қағидалары қолданылады.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 w:name="z2"/>
      <w:bookmarkEnd w:id="2"/>
      <w:r w:rsidRPr="00F05079">
        <w:rPr>
          <w:rFonts w:ascii="Arial" w:eastAsia="Times New Roman" w:hAnsi="Arial" w:cs="Arial"/>
          <w:b/>
          <w:bCs/>
          <w:color w:val="000000"/>
        </w:rPr>
        <w:t>2-бап. Тарихи-мәдени мұра объектілерін қорғаудың және пайдаланудың мақсаты мен міндеттері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Тарихи-мәдени мұра объектілерін қорғаудың және пайдаланудың мақсаты оларды қайта жаңғыртуды, сақтауды, кеңінен танытуды қамтамасыз ету болып табылады.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Тарихи-мәдени мұра объектілерін қорғаудың және пайдаланудың міндеттері: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тарихи-мәдени мұра объектілерін анықтау, есепке алу, зерттеу және олардың жай-күйін мониторингтеу;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тарихи-мәдени мұра объектілерін қорғау және пайдалану саласындағы мемлекетті</w:t>
      </w:r>
      <w:proofErr w:type="gramStart"/>
      <w:r w:rsidRPr="00F05079">
        <w:rPr>
          <w:rFonts w:ascii="Arial" w:eastAsia="Times New Roman" w:hAnsi="Arial" w:cs="Arial"/>
          <w:color w:val="000000"/>
        </w:rPr>
        <w:t>к</w:t>
      </w:r>
      <w:proofErr w:type="gramEnd"/>
      <w:r w:rsidRPr="00F05079">
        <w:rPr>
          <w:rFonts w:ascii="Arial" w:eastAsia="Times New Roman" w:hAnsi="Arial" w:cs="Arial"/>
          <w:color w:val="000000"/>
        </w:rPr>
        <w:t xml:space="preserve"> бақылауды қамтамасыз ету;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тарихи-мәдени мұра объектілерін қорғау және пайдалану саласындағы халықаралық ынтымақ</w:t>
      </w:r>
      <w:proofErr w:type="gramStart"/>
      <w:r w:rsidRPr="00F05079">
        <w:rPr>
          <w:rFonts w:ascii="Arial" w:eastAsia="Times New Roman" w:hAnsi="Arial" w:cs="Arial"/>
          <w:color w:val="000000"/>
        </w:rPr>
        <w:t>тасты</w:t>
      </w:r>
      <w:proofErr w:type="gramEnd"/>
      <w:r w:rsidRPr="00F05079">
        <w:rPr>
          <w:rFonts w:ascii="Arial" w:eastAsia="Times New Roman" w:hAnsi="Arial" w:cs="Arial"/>
          <w:color w:val="000000"/>
        </w:rPr>
        <w:t>ққа жәрдемдесу;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4) археологиялық жұмыстар мен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ескерткіштеріндегі ғылыми-реставрациялық жұмыстарды жүргізген кезде тарихи-мәдени мұра объектілерінің тарихи, сәулет-көркемдік келбетінің сақталуын қамтамасыз ету болып табылады.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 w:name="z3"/>
      <w:bookmarkEnd w:id="3"/>
      <w:r w:rsidRPr="00F05079">
        <w:rPr>
          <w:rFonts w:ascii="Arial" w:eastAsia="Times New Roman" w:hAnsi="Arial" w:cs="Arial"/>
          <w:b/>
          <w:bCs/>
          <w:color w:val="000000"/>
        </w:rPr>
        <w:t>3-бап. Осы</w:t>
      </w:r>
      <w:proofErr w:type="gramStart"/>
      <w:r w:rsidRPr="00F05079">
        <w:rPr>
          <w:rFonts w:ascii="Arial" w:eastAsia="Times New Roman" w:hAnsi="Arial" w:cs="Arial"/>
          <w:b/>
          <w:bCs/>
          <w:color w:val="000000"/>
        </w:rPr>
        <w:t xml:space="preserve"> З</w:t>
      </w:r>
      <w:proofErr w:type="gramEnd"/>
      <w:r w:rsidRPr="00F05079">
        <w:rPr>
          <w:rFonts w:ascii="Arial" w:eastAsia="Times New Roman" w:hAnsi="Arial" w:cs="Arial"/>
          <w:b/>
          <w:bCs/>
          <w:color w:val="000000"/>
        </w:rPr>
        <w:t>аңда пайдаланылатын негізгі ұғымдар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аңда мынадай негізгі ұғымдар пайдаланылады: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ансамбльдер мен кешендер – фортификациялық, сарай, тұ</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 xml:space="preserve">ғын үй, қоғамдық, әкімшілік, сауда, өндірістік, ғылыми, оқу, ғибадат ету мақсатындағы оқшауландырылған немесе біріктірілген ескерткіштердің, құрылыстар мен құрылысжайлардың топтары, оның </w:t>
      </w:r>
      <w:r w:rsidRPr="00F05079">
        <w:rPr>
          <w:rFonts w:ascii="Arial" w:eastAsia="Times New Roman" w:hAnsi="Arial" w:cs="Arial"/>
          <w:color w:val="000000"/>
        </w:rPr>
        <w:lastRenderedPageBreak/>
        <w:t>ішінде тарихи қалыптасқан аумақтарда тұйықталған қоныстардың тарихи жоспарлану және салыну фрагменттері;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археология ескерткіштері – тұрақтар, қалашықтар, көне кесендердің, қоныстардың, бекіністердің, өнді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істердің, арналардың, жолдардың қалдықтары, қорымдар, қорғандар, некропольдер, мегалиттік құрылысжайлар, тас мүсіндер, петроглифтер, ежелгі елді мекендердің тарихи-мәдени қабатының учаскелері және адамның өмірі мен қызметінің ізі бар өзге де орындар;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археологиялық жұмыстар – археологиялық қазбалар мен барлау жүргізу арқылы тарихи-мәдени мұра объектілерін анықтау, зерттеу және сақтау жөніндегі жұмыстар;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4) киелі объектілер – айтулы тарихи оқиғалармен және аса көрнекті тұлғалармен, сондай-ақ халықтың рухани құндылықтарымен байланысты тарихи және есте сақтарлық жерлер, қолмен жасалғ</w:t>
      </w:r>
      <w:proofErr w:type="gramStart"/>
      <w:r w:rsidRPr="00F05079">
        <w:rPr>
          <w:rFonts w:ascii="Arial" w:eastAsia="Times New Roman" w:hAnsi="Arial" w:cs="Arial"/>
          <w:color w:val="000000"/>
        </w:rPr>
        <w:t>ан ж</w:t>
      </w:r>
      <w:proofErr w:type="gramEnd"/>
      <w:r w:rsidRPr="00F05079">
        <w:rPr>
          <w:rFonts w:ascii="Arial" w:eastAsia="Times New Roman" w:hAnsi="Arial" w:cs="Arial"/>
          <w:color w:val="000000"/>
        </w:rPr>
        <w:t>әне табиғи ғибадат ету объектілері, ландшафттар, құрылысжайлар;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5) Қазақстан Республикасының дүниежүзілік мәдени мұрасының алдын ала тізімі – ЮНЕСКО-ны</w:t>
      </w:r>
      <w:proofErr w:type="gramStart"/>
      <w:r w:rsidRPr="00F05079">
        <w:rPr>
          <w:rFonts w:ascii="Arial" w:eastAsia="Times New Roman" w:hAnsi="Arial" w:cs="Arial"/>
          <w:color w:val="000000"/>
        </w:rPr>
        <w:t>ң Д</w:t>
      </w:r>
      <w:proofErr w:type="gramEnd"/>
      <w:r w:rsidRPr="00F05079">
        <w:rPr>
          <w:rFonts w:ascii="Arial" w:eastAsia="Times New Roman" w:hAnsi="Arial" w:cs="Arial"/>
          <w:color w:val="000000"/>
        </w:rPr>
        <w:t>үниежүзілік мәдени және табиғи мұрасының тізіміне қосу үшін ЮНЕСКО-ның Дүниежүзілік мұра комитетіне ұсынылатын тарих және мәдениет ескерткіштерінің тізбесі;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6) қала құрылысы және сәулет ескерткіштері – сәулет ансамбльдері мен кешендері, тарихи орталықтар, орамдар, алаңдар, көшелер, азаматтық, тұ</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ғын үй, өнеркәсіптік, әскери, ғибадат ету сәулеті, халық сәулетшілігі құрылысжайлары, сондай-ақ олармен байланысты монументтік, сәндік-қолданбалы және бақ-саябақ өнері туындылары, табиғи ландшафттар;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7)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w:t>
      </w:r>
      <w:proofErr w:type="gramStart"/>
      <w:r w:rsidRPr="00F05079">
        <w:rPr>
          <w:rFonts w:ascii="Arial" w:eastAsia="Times New Roman" w:hAnsi="Arial" w:cs="Arial"/>
          <w:color w:val="000000"/>
        </w:rPr>
        <w:t>п-</w:t>
      </w:r>
      <w:proofErr w:type="gramEnd"/>
      <w:r w:rsidRPr="00F05079">
        <w:rPr>
          <w:rFonts w:ascii="Arial" w:eastAsia="Times New Roman" w:hAnsi="Arial" w:cs="Arial"/>
          <w:color w:val="000000"/>
        </w:rPr>
        <w:t>ұстау шарттарын тіркейтін құжат;</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8) мемориалдық тақ</w:t>
      </w:r>
      <w:proofErr w:type="gramStart"/>
      <w:r w:rsidRPr="00F05079">
        <w:rPr>
          <w:rFonts w:ascii="Arial" w:eastAsia="Times New Roman" w:hAnsi="Arial" w:cs="Arial"/>
          <w:color w:val="000000"/>
        </w:rPr>
        <w:t>та</w:t>
      </w:r>
      <w:proofErr w:type="gramEnd"/>
      <w:r w:rsidRPr="00F05079">
        <w:rPr>
          <w:rFonts w:ascii="Arial" w:eastAsia="Times New Roman" w:hAnsi="Arial" w:cs="Arial"/>
          <w:color w:val="000000"/>
        </w:rPr>
        <w:t xml:space="preserve"> – аса көрнекті тұлға немесе айшықты оқиға туралы ақпарат қамтылатын, ғимараттар мен құрылысжайлардың қасбеттеріне орнатылатын, мәрмәрдан, граниттен, металдан немесе басқа да материалдардан жасалатын тақтайша;</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9) монументтік өнер құрылыстары – аса көрнекті тұлғаларды, маңызды тарихи оқиғаларды мәң</w:t>
      </w:r>
      <w:proofErr w:type="gramStart"/>
      <w:r w:rsidRPr="00F05079">
        <w:rPr>
          <w:rFonts w:ascii="Arial" w:eastAsia="Times New Roman" w:hAnsi="Arial" w:cs="Arial"/>
          <w:color w:val="000000"/>
        </w:rPr>
        <w:t>гі есте</w:t>
      </w:r>
      <w:proofErr w:type="gramEnd"/>
      <w:r w:rsidRPr="00F05079">
        <w:rPr>
          <w:rFonts w:ascii="Arial" w:eastAsia="Times New Roman" w:hAnsi="Arial" w:cs="Arial"/>
          <w:color w:val="000000"/>
        </w:rPr>
        <w:t xml:space="preserve"> қалдыру үшін орнатылатын монументтік өнер туындылары (ескерткіштер, стелалар, бюсттер);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10)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 – Тарих және мәдениет ескерткіштерінің мемлекеттік тізіміне қосылған тарихи-мәдени мұра объектілері;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11) тарих және мәдениет ескерткіштеріндегі ғылыми-реставрациялық жұмыстар – тарих және мәдениет ескерткіштерінің сақталуын қамтамасыз ету мақсатында жүзеге асырылатын ғылыми-зерттеу, жобалау және өнді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істік жұмыстар;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12) Тарих және мәдениет ескерткіштерінің мемлекеттік тізімі – тарих және мәдениет ескерткіштері </w:t>
      </w:r>
      <w:proofErr w:type="gramStart"/>
      <w:r w:rsidRPr="00F05079">
        <w:rPr>
          <w:rFonts w:ascii="Arial" w:eastAsia="Times New Roman" w:hAnsi="Arial" w:cs="Arial"/>
          <w:color w:val="000000"/>
        </w:rPr>
        <w:t>деп</w:t>
      </w:r>
      <w:proofErr w:type="gramEnd"/>
      <w:r w:rsidRPr="00F05079">
        <w:rPr>
          <w:rFonts w:ascii="Arial" w:eastAsia="Times New Roman" w:hAnsi="Arial" w:cs="Arial"/>
          <w:color w:val="000000"/>
        </w:rPr>
        <w:t xml:space="preserve"> танылған, түрі, санаты және координаттары көрсетілген тарихи-мәдени мұра объектілерінің тізбесі;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13) тарих және мәдениет ескерткішін пайдаланушы –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 xml:space="preserve">аңға сәйкес тарих және мәдениет ескерткішін пайдалану құқығы оның меншік иесімен жасалатын шарт негізінде берілген жеке немесе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14) тарихи-мәдени мұра объектілері – тарих, археология, сәулет, қала құрылысы, өнер, ғылым, техника, эстетика, этнология, антропология, әлеуметтік мәдениет тұ</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lastRenderedPageBreak/>
        <w:t>      15) тарихи-мәдени мұра объектілерін алдын ала есепке алу тізімі (бұдан ә</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 – алдын ала есепке алу тізімі) – зерделеуге және тиісті мәртебесін айқындауға жататын, жаңадан анықталған тарихи-мәдени мұра объектілерінің тізімі;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16) тарихи-мәдени мұра объектілерін қорғау және пайдалану жөніндегі уәкілетті орган (бұдан ә</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17) тарихи-мәдени сараптама – тарихи-мәдени мұра объектісінің тарихи-мәдени маңыздылығын және сақталу дәрежесін анық</w:t>
      </w:r>
      <w:proofErr w:type="gramStart"/>
      <w:r w:rsidRPr="00F05079">
        <w:rPr>
          <w:rFonts w:ascii="Arial" w:eastAsia="Times New Roman" w:hAnsi="Arial" w:cs="Arial"/>
          <w:color w:val="000000"/>
        </w:rPr>
        <w:t>тау</w:t>
      </w:r>
      <w:proofErr w:type="gramEnd"/>
      <w:r w:rsidRPr="00F05079">
        <w:rPr>
          <w:rFonts w:ascii="Arial" w:eastAsia="Times New Roman" w:hAnsi="Arial" w:cs="Arial"/>
          <w:color w:val="000000"/>
        </w:rPr>
        <w:t>ға бағытталған зерттеу;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18) тарихи-сәулет тірек жоспары –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і жергілікті жердегі тарих және мәдениет ескерткішінің аумағы мен орналасқан жерін тіркейтін құжат;</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19) Ұлттық пантеон – аса көрнекті мемлекет, ғылым, мәдениет қайраткерлерін, сондай-ақ Қазақстанның дамуына үлес қосқан адамдарды мәң</w:t>
      </w:r>
      <w:proofErr w:type="gramStart"/>
      <w:r w:rsidRPr="00F05079">
        <w:rPr>
          <w:rFonts w:ascii="Arial" w:eastAsia="Times New Roman" w:hAnsi="Arial" w:cs="Arial"/>
          <w:color w:val="000000"/>
        </w:rPr>
        <w:t>гі есте</w:t>
      </w:r>
      <w:proofErr w:type="gramEnd"/>
      <w:r w:rsidRPr="00F05079">
        <w:rPr>
          <w:rFonts w:ascii="Arial" w:eastAsia="Times New Roman" w:hAnsi="Arial" w:cs="Arial"/>
          <w:color w:val="000000"/>
        </w:rPr>
        <w:t xml:space="preserve"> сақтау мақсатында салынған, мемориалдық маңызы бар сәулет объектісі болып табылатын, қайтыс болған (қаза тапқан) адамдарды жерлеуге арналған орын;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20) ЮНЕСКО-ны</w:t>
      </w:r>
      <w:proofErr w:type="gramStart"/>
      <w:r w:rsidRPr="00F05079">
        <w:rPr>
          <w:rFonts w:ascii="Arial" w:eastAsia="Times New Roman" w:hAnsi="Arial" w:cs="Arial"/>
          <w:color w:val="000000"/>
        </w:rPr>
        <w:t>ң Д</w:t>
      </w:r>
      <w:proofErr w:type="gramEnd"/>
      <w:r w:rsidRPr="00F05079">
        <w:rPr>
          <w:rFonts w:ascii="Arial" w:eastAsia="Times New Roman" w:hAnsi="Arial" w:cs="Arial"/>
          <w:color w:val="000000"/>
        </w:rPr>
        <w:t>үниежүзілік мәдени және табиғи мұрасының тізімі – ЮНЕСКО-ның Дүниежүзілік мұра комитетінің шешімі негізінде қалыптастырылатын дүниежүзілік мәдени және табиғи мұра объектілерінің тізбесі.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4" w:name="z4"/>
      <w:bookmarkEnd w:id="4"/>
      <w:r w:rsidRPr="00F05079">
        <w:rPr>
          <w:rFonts w:ascii="Arial" w:eastAsia="Times New Roman" w:hAnsi="Arial" w:cs="Arial"/>
          <w:b/>
          <w:bCs/>
          <w:color w:val="000000"/>
        </w:rPr>
        <w:t>4-бап. Тарихи-мәдени мұра объектілері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Анықталған тарихи-мәдени мұра объектілерін облыстардың, республикалық маңызы бар қалалардың, астананың жергілікті атқарушы органдары алдын ала есепке алу тізіміне енгізеді және олардың мәртебесі туралы түпкілікті шешім қабылданғанға дейін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аңға сәйкес тарих және мәдениет ескерткіштерімен бірдей қ</w:t>
      </w:r>
      <w:proofErr w:type="gramStart"/>
      <w:r w:rsidRPr="00F05079">
        <w:rPr>
          <w:rFonts w:ascii="Arial" w:eastAsia="Times New Roman" w:hAnsi="Arial" w:cs="Arial"/>
          <w:color w:val="000000"/>
        </w:rPr>
        <w:t>орғалу</w:t>
      </w:r>
      <w:proofErr w:type="gramEnd"/>
      <w:r w:rsidRPr="00F05079">
        <w:rPr>
          <w:rFonts w:ascii="Arial" w:eastAsia="Times New Roman" w:hAnsi="Arial" w:cs="Arial"/>
          <w:color w:val="000000"/>
        </w:rPr>
        <w:t>ға жатады.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Алдын ала есепке алу тізіміне енгізілген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і мемлекеттік органдар олар алдын ала есепке алу тізіміне енгізілген күннен бастап үш жыл ішінде жүргізеді.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Осы баптың </w:t>
      </w:r>
      <w:hyperlink r:id="rId15" w:anchor="z64" w:history="1">
        <w:r w:rsidRPr="00F05079">
          <w:rPr>
            <w:rFonts w:ascii="Arial" w:eastAsia="Times New Roman" w:hAnsi="Arial" w:cs="Arial"/>
            <w:color w:val="16374F"/>
            <w:u w:val="single"/>
          </w:rPr>
          <w:t>2-тармағында</w:t>
        </w:r>
      </w:hyperlink>
      <w:r w:rsidRPr="00F05079">
        <w:rPr>
          <w:rFonts w:ascii="Arial" w:eastAsia="Times New Roman" w:hAnsi="Arial" w:cs="Arial"/>
          <w:color w:val="000000"/>
        </w:rPr>
        <w:t> көрсетілген мерзімді облыстардың, республикалық маңызы бар қалалардың, астананың жергілікті атқарушы органдары екі жылдан аспайтын мерзімге ұзартуы мүмкін.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4. Тарихи-мәдени мұра объектілері республикалық немесе жергілікті маңызы бар Тарих және мәдениет ескерткіштерінің мемлекеттік тізіміне енгізілген күннен бастап тарих және мәдениет ескерткіштері мәртебесіне ие болады.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5" w:name="z5"/>
      <w:bookmarkEnd w:id="5"/>
      <w:r w:rsidRPr="00F05079">
        <w:rPr>
          <w:rFonts w:ascii="Arial" w:eastAsia="Times New Roman" w:hAnsi="Arial" w:cs="Arial"/>
          <w:b/>
          <w:bCs/>
          <w:color w:val="000000"/>
        </w:rPr>
        <w:t xml:space="preserve">5-бап.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 мынадай түрлерге бөлінеді: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археология ескерткіштері;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қ</w:t>
      </w:r>
      <w:proofErr w:type="gramStart"/>
      <w:r w:rsidRPr="00F05079">
        <w:rPr>
          <w:rFonts w:ascii="Arial" w:eastAsia="Times New Roman" w:hAnsi="Arial" w:cs="Arial"/>
          <w:color w:val="000000"/>
        </w:rPr>
        <w:t>ала</w:t>
      </w:r>
      <w:proofErr w:type="gramEnd"/>
      <w:r w:rsidRPr="00F05079">
        <w:rPr>
          <w:rFonts w:ascii="Arial" w:eastAsia="Times New Roman" w:hAnsi="Arial" w:cs="Arial"/>
          <w:color w:val="000000"/>
        </w:rPr>
        <w:t xml:space="preserve"> құрылысы және сәулет ескерткіштері;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ансамбльдер мен кешендер;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4) киелі объектілер;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5) монументтік өнер құрылыстары.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Қазақстан Республикасындағы тарих және мәдениет ескерткiштерi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аңда көзделген тәртiппен мiндеттi түрде қорғалуға және сақталуға жатады, оларды пайдаланудың, оларға меншік құқығын өзгертудің және оларды мәртебесінен айырудың ерекше құқықтық режиміне ие болады.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Тарих және мәдениет ескерткiшiн мәртебесiнен айыруға және Тарих және мәдениет ескерткіштерінің мемлекеттік тізімінен алып тастауға объект физикалық тұ</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ғыдан толық жойылған және (немесе) тарихи-мәдени маңыздылығын жоғалтқан жағдайда ғана жол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lastRenderedPageBreak/>
        <w:t>      3.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 xml:space="preserve">і әкімшілік-аумақтық бірліктің жергілікті атқарушы органы тарих және мәдениет ескерткіштеріне уәкілетті орган айқындайтын тәртіппен тарих және мәдениет ескерткішінің паспортын ресімдейді. Тарих және мәдениет ескерткіші туралы жаңа мәліметтер алынған кезде тарих және мәдениет ескерткішінің паспортына </w:t>
      </w:r>
      <w:proofErr w:type="gramStart"/>
      <w:r w:rsidRPr="00F05079">
        <w:rPr>
          <w:rFonts w:ascii="Arial" w:eastAsia="Times New Roman" w:hAnsi="Arial" w:cs="Arial"/>
          <w:color w:val="000000"/>
        </w:rPr>
        <w:t>жа</w:t>
      </w:r>
      <w:proofErr w:type="gramEnd"/>
      <w:r w:rsidRPr="00F05079">
        <w:rPr>
          <w:rFonts w:ascii="Arial" w:eastAsia="Times New Roman" w:hAnsi="Arial" w:cs="Arial"/>
          <w:color w:val="000000"/>
        </w:rPr>
        <w:t>ңа мәліметтері бар қосымша қоса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6" w:name="z6"/>
      <w:bookmarkEnd w:id="6"/>
      <w:r w:rsidRPr="00F05079">
        <w:rPr>
          <w:rFonts w:ascii="Arial" w:eastAsia="Times New Roman" w:hAnsi="Arial" w:cs="Arial"/>
          <w:b/>
          <w:bCs/>
          <w:color w:val="000000"/>
        </w:rPr>
        <w:t xml:space="preserve">6-бап.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ескерткіштерінің санаттары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w:t>
      </w:r>
      <w:bookmarkStart w:id="7" w:name="_GoBack"/>
      <w:r w:rsidRPr="00F05079">
        <w:rPr>
          <w:rFonts w:ascii="Arial" w:eastAsia="Times New Roman" w:hAnsi="Arial" w:cs="Arial"/>
          <w:color w:val="000000"/>
        </w:rPr>
        <w:t xml:space="preserve">Тарих және мәдениет ескерткіштері мынадай </w:t>
      </w:r>
      <w:proofErr w:type="gramStart"/>
      <w:r w:rsidRPr="00F05079">
        <w:rPr>
          <w:rFonts w:ascii="Arial" w:eastAsia="Times New Roman" w:hAnsi="Arial" w:cs="Arial"/>
          <w:color w:val="000000"/>
        </w:rPr>
        <w:t>санаттар</w:t>
      </w:r>
      <w:proofErr w:type="gramEnd"/>
      <w:r w:rsidRPr="00F05079">
        <w:rPr>
          <w:rFonts w:ascii="Arial" w:eastAsia="Times New Roman" w:hAnsi="Arial" w:cs="Arial"/>
          <w:color w:val="000000"/>
        </w:rPr>
        <w:t>ға бөлінеді: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дүниежүзілік тарих пен мәдениет үшін ерекше маңызды, халықаралық маңызы бар тарих және мәдениет ескерткіштері;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Қазақстан Республикасының тарихы мен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әдениеті үшін ерекше маңызды, республикалық маңызы бар тарих және мәдениет ескерткіштері;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і әкімшілік-аумақтық бірліктің тарихы мен мәдениеті үшін ерекше маңызды, жергілікті маңызы бар тарих және мәдениет ескерткіштері.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8" w:name="z7"/>
      <w:bookmarkEnd w:id="8"/>
      <w:bookmarkEnd w:id="7"/>
      <w:r w:rsidRPr="00F05079">
        <w:rPr>
          <w:rFonts w:ascii="Arial" w:eastAsia="Times New Roman" w:hAnsi="Arial" w:cs="Arial"/>
          <w:b/>
          <w:bCs/>
          <w:color w:val="000000"/>
        </w:rPr>
        <w:t xml:space="preserve">7-бап. Тарихи-мәдени мұра объектілерін қорғау және пайдалану жөніндегі іс-шараларды жүзеге асыруға жеке және </w:t>
      </w:r>
      <w:proofErr w:type="gramStart"/>
      <w:r w:rsidRPr="00F05079">
        <w:rPr>
          <w:rFonts w:ascii="Arial" w:eastAsia="Times New Roman" w:hAnsi="Arial" w:cs="Arial"/>
          <w:b/>
          <w:bCs/>
          <w:color w:val="000000"/>
        </w:rPr>
        <w:t>заңды</w:t>
      </w:r>
      <w:proofErr w:type="gramEnd"/>
      <w:r w:rsidRPr="00F05079">
        <w:rPr>
          <w:rFonts w:ascii="Arial" w:eastAsia="Times New Roman" w:hAnsi="Arial" w:cs="Arial"/>
          <w:b/>
          <w:bCs/>
          <w:color w:val="000000"/>
        </w:rPr>
        <w:t xml:space="preserve"> тұлғалардың қатысуы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тарих және мәдениет ескерткіштерін кеңінен танытуға қатысады, облыстардың, республикалық маңызы бар қалалардың, астананың, аудандардың (облыстық маңызы бар қалалардың) жергілікті атқарушы органдарына тарихи-мәдени мұра объектілерін қорғау, сақтау және пайдалану жөніндегі іс-шараларды жүзеге </w:t>
      </w:r>
      <w:proofErr w:type="gramStart"/>
      <w:r w:rsidRPr="00F05079">
        <w:rPr>
          <w:rFonts w:ascii="Arial" w:eastAsia="Times New Roman" w:hAnsi="Arial" w:cs="Arial"/>
          <w:color w:val="000000"/>
        </w:rPr>
        <w:t>асыру</w:t>
      </w:r>
      <w:proofErr w:type="gramEnd"/>
      <w:r w:rsidRPr="00F05079">
        <w:rPr>
          <w:rFonts w:ascii="Arial" w:eastAsia="Times New Roman" w:hAnsi="Arial" w:cs="Arial"/>
          <w:color w:val="000000"/>
        </w:rPr>
        <w:t>ға жәрдемдеседі.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9" w:name="z8"/>
      <w:bookmarkEnd w:id="9"/>
      <w:r w:rsidRPr="00F05079">
        <w:rPr>
          <w:rFonts w:ascii="Arial" w:eastAsia="Times New Roman" w:hAnsi="Arial" w:cs="Arial"/>
          <w:b/>
          <w:bCs/>
          <w:color w:val="000000"/>
        </w:rPr>
        <w:t>8-бап. Тарихи-мәдени мұра объектілерін қорғ</w:t>
      </w:r>
      <w:proofErr w:type="gramStart"/>
      <w:r w:rsidRPr="00F05079">
        <w:rPr>
          <w:rFonts w:ascii="Arial" w:eastAsia="Times New Roman" w:hAnsi="Arial" w:cs="Arial"/>
          <w:b/>
          <w:bCs/>
          <w:color w:val="000000"/>
        </w:rPr>
        <w:t>ау</w:t>
      </w:r>
      <w:proofErr w:type="gramEnd"/>
      <w:r w:rsidRPr="00F05079">
        <w:rPr>
          <w:rFonts w:ascii="Arial" w:eastAsia="Times New Roman" w:hAnsi="Arial" w:cs="Arial"/>
          <w:b/>
          <w:bCs/>
          <w:color w:val="000000"/>
        </w:rPr>
        <w:t xml:space="preserve"> және пайдалану саласындағы халықаралық ынтымақтастық</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Тарихи-мәдени мұра объектілерін қорғау және пайдалану саласындағы халықаралық ынтымақтастық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аңға және Қазақстан Республикасының халықаралық шарттарына сәйкес жүзеге асырылады.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Тарихи-мәдени мұра объектілерін қорғ</w:t>
      </w:r>
      <w:proofErr w:type="gramStart"/>
      <w:r w:rsidRPr="00F05079">
        <w:rPr>
          <w:rFonts w:ascii="Arial" w:eastAsia="Times New Roman" w:hAnsi="Arial" w:cs="Arial"/>
          <w:color w:val="000000"/>
        </w:rPr>
        <w:t>ау</w:t>
      </w:r>
      <w:proofErr w:type="gramEnd"/>
      <w:r w:rsidRPr="00F05079">
        <w:rPr>
          <w:rFonts w:ascii="Arial" w:eastAsia="Times New Roman" w:hAnsi="Arial" w:cs="Arial"/>
          <w:color w:val="000000"/>
        </w:rPr>
        <w:t xml:space="preserve"> және пайдалану саласындағы халықаралық ынтымақтастық:</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Қазақстан Республикасының меншігі болып табылатын, бірақ </w:t>
      </w:r>
      <w:proofErr w:type="gramStart"/>
      <w:r w:rsidRPr="00F05079">
        <w:rPr>
          <w:rFonts w:ascii="Arial" w:eastAsia="Times New Roman" w:hAnsi="Arial" w:cs="Arial"/>
          <w:color w:val="000000"/>
        </w:rPr>
        <w:t>бас</w:t>
      </w:r>
      <w:proofErr w:type="gramEnd"/>
      <w:r w:rsidRPr="00F05079">
        <w:rPr>
          <w:rFonts w:ascii="Arial" w:eastAsia="Times New Roman" w:hAnsi="Arial" w:cs="Arial"/>
          <w:color w:val="000000"/>
        </w:rPr>
        <w:t>қа мемлекеттердің аумақтарында орналасқан;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w:t>
      </w:r>
      <w:proofErr w:type="gramStart"/>
      <w:r w:rsidRPr="00F05079">
        <w:rPr>
          <w:rFonts w:ascii="Arial" w:eastAsia="Times New Roman" w:hAnsi="Arial" w:cs="Arial"/>
          <w:color w:val="000000"/>
        </w:rPr>
        <w:t>бас</w:t>
      </w:r>
      <w:proofErr w:type="gramEnd"/>
      <w:r w:rsidRPr="00F05079">
        <w:rPr>
          <w:rFonts w:ascii="Arial" w:eastAsia="Times New Roman" w:hAnsi="Arial" w:cs="Arial"/>
          <w:color w:val="000000"/>
        </w:rPr>
        <w:t>қа мемлекеттердің меншігі болып табылатын, бірақ Қазақстан Республикасының аумағында орналасқан;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w:t>
      </w:r>
      <w:proofErr w:type="gramStart"/>
      <w:r w:rsidRPr="00F05079">
        <w:rPr>
          <w:rFonts w:ascii="Arial" w:eastAsia="Times New Roman" w:hAnsi="Arial" w:cs="Arial"/>
          <w:color w:val="000000"/>
        </w:rPr>
        <w:t>бас</w:t>
      </w:r>
      <w:proofErr w:type="gramEnd"/>
      <w:r w:rsidRPr="00F05079">
        <w:rPr>
          <w:rFonts w:ascii="Arial" w:eastAsia="Times New Roman" w:hAnsi="Arial" w:cs="Arial"/>
          <w:color w:val="000000"/>
        </w:rPr>
        <w:t>қа мемлекеттердің меншігі болып табылатын, олардың аумақтарында орналасқан, бірақ Қазақстан Республикасымен тарихи байланысты тарих және мәдениет ескерткіштерін қорғау және пайдалану мақсатында жүзеге асырылады.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0" w:name="z9"/>
      <w:bookmarkEnd w:id="10"/>
      <w:r w:rsidRPr="00F05079">
        <w:rPr>
          <w:rFonts w:ascii="Arial" w:eastAsia="Times New Roman" w:hAnsi="Arial" w:cs="Arial"/>
          <w:b/>
          <w:bCs/>
          <w:color w:val="000000"/>
        </w:rPr>
        <w:t>9-бап. Қазақстан Республикасы Ү</w:t>
      </w:r>
      <w:proofErr w:type="gramStart"/>
      <w:r w:rsidRPr="00F05079">
        <w:rPr>
          <w:rFonts w:ascii="Arial" w:eastAsia="Times New Roman" w:hAnsi="Arial" w:cs="Arial"/>
          <w:b/>
          <w:bCs/>
          <w:color w:val="000000"/>
        </w:rPr>
        <w:t>к</w:t>
      </w:r>
      <w:proofErr w:type="gramEnd"/>
      <w:r w:rsidRPr="00F05079">
        <w:rPr>
          <w:rFonts w:ascii="Arial" w:eastAsia="Times New Roman" w:hAnsi="Arial" w:cs="Arial"/>
          <w:b/>
          <w:bCs/>
          <w:color w:val="000000"/>
        </w:rPr>
        <w:t>іметінің тарихи-мәдени мұра объектілерін қорғау және пайдалану саласындағы құзыреті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Қазақстан Республикасының Ү</w:t>
      </w:r>
      <w:proofErr w:type="gramStart"/>
      <w:r w:rsidRPr="00F05079">
        <w:rPr>
          <w:rFonts w:ascii="Arial" w:eastAsia="Times New Roman" w:hAnsi="Arial" w:cs="Arial"/>
          <w:color w:val="000000"/>
        </w:rPr>
        <w:t>к</w:t>
      </w:r>
      <w:proofErr w:type="gramEnd"/>
      <w:r w:rsidRPr="00F05079">
        <w:rPr>
          <w:rFonts w:ascii="Arial" w:eastAsia="Times New Roman" w:hAnsi="Arial" w:cs="Arial"/>
          <w:color w:val="000000"/>
        </w:rPr>
        <w:t>іметі: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тарихи-мәдени мұра объектілерін қорғ</w:t>
      </w:r>
      <w:proofErr w:type="gramStart"/>
      <w:r w:rsidRPr="00F05079">
        <w:rPr>
          <w:rFonts w:ascii="Arial" w:eastAsia="Times New Roman" w:hAnsi="Arial" w:cs="Arial"/>
          <w:color w:val="000000"/>
        </w:rPr>
        <w:t>ау</w:t>
      </w:r>
      <w:proofErr w:type="gramEnd"/>
      <w:r w:rsidRPr="00F05079">
        <w:rPr>
          <w:rFonts w:ascii="Arial" w:eastAsia="Times New Roman" w:hAnsi="Arial" w:cs="Arial"/>
          <w:color w:val="000000"/>
        </w:rPr>
        <w:t xml:space="preserve"> және пайдалану саласындағы мемлекеттік саясаттың негізгі бағыттарын әзірлейді;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Ұлттық пантеон туралы ережені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өзіне Қазақстан Республикасының Конституциясымен, заңдарымен және Қазақстан Республикасы Президентінің актілері</w:t>
      </w:r>
      <w:proofErr w:type="gramStart"/>
      <w:r w:rsidRPr="00F05079">
        <w:rPr>
          <w:rFonts w:ascii="Arial" w:eastAsia="Times New Roman" w:hAnsi="Arial" w:cs="Arial"/>
          <w:color w:val="000000"/>
        </w:rPr>
        <w:t>мен ж</w:t>
      </w:r>
      <w:proofErr w:type="gramEnd"/>
      <w:r w:rsidRPr="00F05079">
        <w:rPr>
          <w:rFonts w:ascii="Arial" w:eastAsia="Times New Roman" w:hAnsi="Arial" w:cs="Arial"/>
          <w:color w:val="000000"/>
        </w:rPr>
        <w:t>үктелген өзге де функцияларды орындайды.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1" w:name="z10"/>
      <w:bookmarkEnd w:id="11"/>
      <w:r w:rsidRPr="00F05079">
        <w:rPr>
          <w:rFonts w:ascii="Arial" w:eastAsia="Times New Roman" w:hAnsi="Arial" w:cs="Arial"/>
          <w:b/>
          <w:bCs/>
          <w:color w:val="000000"/>
        </w:rPr>
        <w:t>10-бап. Уәкілетті органның құзыреті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тарихи-мәдени мұра объектілерін қорғ</w:t>
      </w:r>
      <w:proofErr w:type="gramStart"/>
      <w:r w:rsidRPr="00F05079">
        <w:rPr>
          <w:rFonts w:ascii="Arial" w:eastAsia="Times New Roman" w:hAnsi="Arial" w:cs="Arial"/>
          <w:color w:val="000000"/>
        </w:rPr>
        <w:t>ау</w:t>
      </w:r>
      <w:proofErr w:type="gramEnd"/>
      <w:r w:rsidRPr="00F05079">
        <w:rPr>
          <w:rFonts w:ascii="Arial" w:eastAsia="Times New Roman" w:hAnsi="Arial" w:cs="Arial"/>
          <w:color w:val="000000"/>
        </w:rPr>
        <w:t xml:space="preserve"> және пайдалану саласындағы мемлекеттік саясатты іске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lastRenderedPageBreak/>
        <w:t xml:space="preserve">      2) халықаралық және республикалық маңызы бар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ескерткіштерінің жай-күйін мониторингтеуді жүзеге асырады және олардың сақталуын қамтамасыз етеді;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мемлекеттiк меншiктегi тарих және мәдениет ескерткіштерін пайдаланғаны үшiн </w:t>
      </w:r>
      <w:proofErr w:type="gramStart"/>
      <w:r w:rsidRPr="00F05079">
        <w:rPr>
          <w:rFonts w:ascii="Arial" w:eastAsia="Times New Roman" w:hAnsi="Arial" w:cs="Arial"/>
          <w:color w:val="000000"/>
        </w:rPr>
        <w:t>жал</w:t>
      </w:r>
      <w:proofErr w:type="gramEnd"/>
      <w:r w:rsidRPr="00F05079">
        <w:rPr>
          <w:rFonts w:ascii="Arial" w:eastAsia="Times New Roman" w:hAnsi="Arial" w:cs="Arial"/>
          <w:color w:val="000000"/>
        </w:rPr>
        <w:t>ға алу ақысының мөлшерлемелерін белгiлейдi;</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4) тарихи-мәдени мұра объектісін және (немесе) жергілікті маңызы бар тарих және мәдениет ескерткішін тарихи-мәдени сараптама қорытындысы және тарихи-мәдени мұра мәселелері жөніндегі арнайы комиссияның ұсынымдары негізінде республикалық маңызы бар тарих және мәдениет ескерткіштері </w:t>
      </w:r>
      <w:proofErr w:type="gramStart"/>
      <w:r w:rsidRPr="00F05079">
        <w:rPr>
          <w:rFonts w:ascii="Arial" w:eastAsia="Times New Roman" w:hAnsi="Arial" w:cs="Arial"/>
          <w:color w:val="000000"/>
        </w:rPr>
        <w:t>деп</w:t>
      </w:r>
      <w:proofErr w:type="gramEnd"/>
      <w:r w:rsidRPr="00F05079">
        <w:rPr>
          <w:rFonts w:ascii="Arial" w:eastAsia="Times New Roman" w:hAnsi="Arial" w:cs="Arial"/>
          <w:color w:val="000000"/>
        </w:rPr>
        <w:t xml:space="preserve"> таниды және оларды Республикалық маңызы бар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ескерткіштерінің мемлекеттік тізіміне қосады;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w:t>
      </w:r>
      <w:proofErr w:type="gramStart"/>
      <w:r w:rsidRPr="00F05079">
        <w:rPr>
          <w:rFonts w:ascii="Arial" w:eastAsia="Times New Roman" w:hAnsi="Arial" w:cs="Arial"/>
          <w:color w:val="000000"/>
        </w:rPr>
        <w:t>5)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айырады және оны Республикалық маңызы бар тарих және мәдениет ескерткіштерінің мемлекеттік тізімінен алып тастайды;</w:t>
      </w:r>
      <w:proofErr w:type="gramEnd"/>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6) Жергілікті маңызы бар тарих және мәдениет ескерткіштерінің мемлекеттік тізімін келіседі;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7)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қызметтің және оларды қорғау аймақтарының жобаларын келіседі;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8) тарих және мәдениет ескерткіштерінің арасынан Қазақстан Республикасының дүниежүзілік мәдени мұрасының алдын </w:t>
      </w:r>
      <w:proofErr w:type="gramStart"/>
      <w:r w:rsidRPr="00F05079">
        <w:rPr>
          <w:rFonts w:ascii="Arial" w:eastAsia="Times New Roman" w:hAnsi="Arial" w:cs="Arial"/>
          <w:color w:val="000000"/>
        </w:rPr>
        <w:t>ала</w:t>
      </w:r>
      <w:proofErr w:type="gramEnd"/>
      <w:r w:rsidRPr="00F05079">
        <w:rPr>
          <w:rFonts w:ascii="Arial" w:eastAsia="Times New Roman" w:hAnsi="Arial" w:cs="Arial"/>
          <w:color w:val="000000"/>
        </w:rPr>
        <w:t xml:space="preserve"> тізімін қалыптастырады;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9) Қазақстан Республикасының дүниежүзілік мәдени мұрасының алдын </w:t>
      </w:r>
      <w:proofErr w:type="gramStart"/>
      <w:r w:rsidRPr="00F05079">
        <w:rPr>
          <w:rFonts w:ascii="Arial" w:eastAsia="Times New Roman" w:hAnsi="Arial" w:cs="Arial"/>
          <w:color w:val="000000"/>
        </w:rPr>
        <w:t>ала</w:t>
      </w:r>
      <w:proofErr w:type="gramEnd"/>
      <w:r w:rsidRPr="00F05079">
        <w:rPr>
          <w:rFonts w:ascii="Arial" w:eastAsia="Times New Roman" w:hAnsi="Arial" w:cs="Arial"/>
          <w:color w:val="000000"/>
        </w:rPr>
        <w:t xml:space="preserve"> тізімін ұсынады;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10) Қазақстан Республикасының дүниежүзілік мәдени мұрасының алдын ала тізімін қалыптастыру және ұ</w:t>
      </w:r>
      <w:proofErr w:type="gramStart"/>
      <w:r w:rsidRPr="00F05079">
        <w:rPr>
          <w:rFonts w:ascii="Arial" w:eastAsia="Times New Roman" w:hAnsi="Arial" w:cs="Arial"/>
          <w:color w:val="000000"/>
        </w:rPr>
        <w:t>сыну</w:t>
      </w:r>
      <w:proofErr w:type="gramEnd"/>
      <w:r w:rsidRPr="00F05079">
        <w:rPr>
          <w:rFonts w:ascii="Arial" w:eastAsia="Times New Roman" w:hAnsi="Arial" w:cs="Arial"/>
          <w:color w:val="000000"/>
        </w:rPr>
        <w:t xml:space="preserve"> қағидаларын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11)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w:t>
      </w:r>
      <w:proofErr w:type="gramStart"/>
      <w:r w:rsidRPr="00F05079">
        <w:rPr>
          <w:rFonts w:ascii="Arial" w:eastAsia="Times New Roman" w:hAnsi="Arial" w:cs="Arial"/>
          <w:color w:val="000000"/>
        </w:rPr>
        <w:t>пайдалану</w:t>
      </w:r>
      <w:proofErr w:type="gramEnd"/>
      <w:r w:rsidRPr="00F05079">
        <w:rPr>
          <w:rFonts w:ascii="Arial" w:eastAsia="Times New Roman" w:hAnsi="Arial" w:cs="Arial"/>
          <w:color w:val="000000"/>
        </w:rPr>
        <w:t>ға беруді келіседі;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12) тарих және мәдениет ескерткішінің орнын ауыстыруды және оны өзгертуді келі</w:t>
      </w:r>
      <w:proofErr w:type="gramStart"/>
      <w:r w:rsidRPr="00F05079">
        <w:rPr>
          <w:rFonts w:ascii="Arial" w:eastAsia="Times New Roman" w:hAnsi="Arial" w:cs="Arial"/>
          <w:color w:val="000000"/>
        </w:rPr>
        <w:t>сед</w:t>
      </w:r>
      <w:proofErr w:type="gramEnd"/>
      <w:r w:rsidRPr="00F05079">
        <w:rPr>
          <w:rFonts w:ascii="Arial" w:eastAsia="Times New Roman" w:hAnsi="Arial" w:cs="Arial"/>
          <w:color w:val="000000"/>
        </w:rPr>
        <w:t>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13) тарихи-мәдени мұра объектілерін қорғау және пайдалану саласындағы салааралық үйлесті</w:t>
      </w:r>
      <w:proofErr w:type="gramStart"/>
      <w:r w:rsidRPr="00F05079">
        <w:rPr>
          <w:rFonts w:ascii="Arial" w:eastAsia="Times New Roman" w:hAnsi="Arial" w:cs="Arial"/>
          <w:color w:val="000000"/>
        </w:rPr>
        <w:t>руді ж</w:t>
      </w:r>
      <w:proofErr w:type="gramEnd"/>
      <w:r w:rsidRPr="00F05079">
        <w:rPr>
          <w:rFonts w:ascii="Arial" w:eastAsia="Times New Roman" w:hAnsi="Arial" w:cs="Arial"/>
          <w:color w:val="000000"/>
        </w:rPr>
        <w:t>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14) тарих және мәдениет ескерткіштерін анықтау, есепке алу, мәртебе беру және одан айыру, орнын ауыстыру және өзгерту, жай-күйін мониторингтеу және санатын ө</w:t>
      </w:r>
      <w:proofErr w:type="gramStart"/>
      <w:r w:rsidRPr="00F05079">
        <w:rPr>
          <w:rFonts w:ascii="Arial" w:eastAsia="Times New Roman" w:hAnsi="Arial" w:cs="Arial"/>
          <w:color w:val="000000"/>
        </w:rPr>
        <w:t>згерту</w:t>
      </w:r>
      <w:proofErr w:type="gramEnd"/>
      <w:r w:rsidRPr="00F05079">
        <w:rPr>
          <w:rFonts w:ascii="Arial" w:eastAsia="Times New Roman" w:hAnsi="Arial" w:cs="Arial"/>
          <w:color w:val="000000"/>
        </w:rPr>
        <w:t xml:space="preserve"> қағидаларын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15) тарих және мәдениет ескерткіштерін </w:t>
      </w:r>
      <w:proofErr w:type="gramStart"/>
      <w:r w:rsidRPr="00F05079">
        <w:rPr>
          <w:rFonts w:ascii="Arial" w:eastAsia="Times New Roman" w:hAnsi="Arial" w:cs="Arial"/>
          <w:color w:val="000000"/>
        </w:rPr>
        <w:t>пайдалану</w:t>
      </w:r>
      <w:proofErr w:type="gramEnd"/>
      <w:r w:rsidRPr="00F05079">
        <w:rPr>
          <w:rFonts w:ascii="Arial" w:eastAsia="Times New Roman" w:hAnsi="Arial" w:cs="Arial"/>
          <w:color w:val="000000"/>
        </w:rPr>
        <w:t>ға беру және оларға қол жеткізу қағидаларын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16) қорғау міндеттемелерін </w:t>
      </w:r>
      <w:proofErr w:type="gramStart"/>
      <w:r w:rsidRPr="00F05079">
        <w:rPr>
          <w:rFonts w:ascii="Arial" w:eastAsia="Times New Roman" w:hAnsi="Arial" w:cs="Arial"/>
          <w:color w:val="000000"/>
        </w:rPr>
        <w:t>беру</w:t>
      </w:r>
      <w:proofErr w:type="gramEnd"/>
      <w:r w:rsidRPr="00F05079">
        <w:rPr>
          <w:rFonts w:ascii="Arial" w:eastAsia="Times New Roman" w:hAnsi="Arial" w:cs="Arial"/>
          <w:color w:val="000000"/>
        </w:rPr>
        <w:t xml:space="preserve"> қағидаларын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17)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w:t>
      </w:r>
      <w:proofErr w:type="gramStart"/>
      <w:r w:rsidRPr="00F05079">
        <w:rPr>
          <w:rFonts w:ascii="Arial" w:eastAsia="Times New Roman" w:hAnsi="Arial" w:cs="Arial"/>
          <w:color w:val="000000"/>
        </w:rPr>
        <w:t>ындау</w:t>
      </w:r>
      <w:proofErr w:type="gramEnd"/>
      <w:r w:rsidRPr="00F05079">
        <w:rPr>
          <w:rFonts w:ascii="Arial" w:eastAsia="Times New Roman" w:hAnsi="Arial" w:cs="Arial"/>
          <w:color w:val="000000"/>
        </w:rPr>
        <w:t xml:space="preserve"> қағидаларын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18) тарих және мәдениет ескерткіштеріндегі ғылыми-реставрациялық жұмыстарды жүргі</w:t>
      </w:r>
      <w:proofErr w:type="gramStart"/>
      <w:r w:rsidRPr="00F05079">
        <w:rPr>
          <w:rFonts w:ascii="Arial" w:eastAsia="Times New Roman" w:hAnsi="Arial" w:cs="Arial"/>
          <w:color w:val="000000"/>
        </w:rPr>
        <w:t>зу</w:t>
      </w:r>
      <w:proofErr w:type="gramEnd"/>
      <w:r w:rsidRPr="00F05079">
        <w:rPr>
          <w:rFonts w:ascii="Arial" w:eastAsia="Times New Roman" w:hAnsi="Arial" w:cs="Arial"/>
          <w:color w:val="000000"/>
        </w:rPr>
        <w:t xml:space="preserve"> қағидалары мен шарттарын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19) археологиялық жұмыстарды жүзеге </w:t>
      </w:r>
      <w:proofErr w:type="gramStart"/>
      <w:r w:rsidRPr="00F05079">
        <w:rPr>
          <w:rFonts w:ascii="Arial" w:eastAsia="Times New Roman" w:hAnsi="Arial" w:cs="Arial"/>
          <w:color w:val="000000"/>
        </w:rPr>
        <w:t>асыру</w:t>
      </w:r>
      <w:proofErr w:type="gramEnd"/>
      <w:r w:rsidRPr="00F05079">
        <w:rPr>
          <w:rFonts w:ascii="Arial" w:eastAsia="Times New Roman" w:hAnsi="Arial" w:cs="Arial"/>
          <w:color w:val="000000"/>
        </w:rPr>
        <w:t xml:space="preserve"> қағидалары мен шарттарын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20) монументтік өнер құрылыстарын </w:t>
      </w:r>
      <w:proofErr w:type="gramStart"/>
      <w:r w:rsidRPr="00F05079">
        <w:rPr>
          <w:rFonts w:ascii="Arial" w:eastAsia="Times New Roman" w:hAnsi="Arial" w:cs="Arial"/>
          <w:color w:val="000000"/>
        </w:rPr>
        <w:t>орнату</w:t>
      </w:r>
      <w:proofErr w:type="gramEnd"/>
      <w:r w:rsidRPr="00F05079">
        <w:rPr>
          <w:rFonts w:ascii="Arial" w:eastAsia="Times New Roman" w:hAnsi="Arial" w:cs="Arial"/>
          <w:color w:val="000000"/>
        </w:rPr>
        <w:t xml:space="preserve"> қағидаларын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lastRenderedPageBreak/>
        <w:t xml:space="preserve">      21) мемориалдық тақталар </w:t>
      </w:r>
      <w:proofErr w:type="gramStart"/>
      <w:r w:rsidRPr="00F05079">
        <w:rPr>
          <w:rFonts w:ascii="Arial" w:eastAsia="Times New Roman" w:hAnsi="Arial" w:cs="Arial"/>
          <w:color w:val="000000"/>
        </w:rPr>
        <w:t>орнату</w:t>
      </w:r>
      <w:proofErr w:type="gramEnd"/>
      <w:r w:rsidRPr="00F05079">
        <w:rPr>
          <w:rFonts w:ascii="Arial" w:eastAsia="Times New Roman" w:hAnsi="Arial" w:cs="Arial"/>
          <w:color w:val="000000"/>
        </w:rPr>
        <w:t xml:space="preserve"> қағидаларын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22)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ескерткіштеріндегі ғылыми-реставрациялық жұмыстардың орындалуын бағалау нормативтерін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23)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әзірлейді және бекiтедi;</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24) тарих және мәдениет ескерткіштерін қорғау және </w:t>
      </w:r>
      <w:proofErr w:type="gramStart"/>
      <w:r w:rsidRPr="00F05079">
        <w:rPr>
          <w:rFonts w:ascii="Arial" w:eastAsia="Times New Roman" w:hAnsi="Arial" w:cs="Arial"/>
          <w:color w:val="000000"/>
        </w:rPr>
        <w:t>пайдалану</w:t>
      </w:r>
      <w:proofErr w:type="gramEnd"/>
      <w:r w:rsidRPr="00F05079">
        <w:rPr>
          <w:rFonts w:ascii="Arial" w:eastAsia="Times New Roman" w:hAnsi="Arial" w:cs="Arial"/>
          <w:color w:val="000000"/>
        </w:rPr>
        <w:t xml:space="preserve"> қағидаларын әзірлейді және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25)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2" w:name="z11"/>
      <w:bookmarkEnd w:id="12"/>
      <w:r w:rsidRPr="00F05079">
        <w:rPr>
          <w:rFonts w:ascii="Arial" w:eastAsia="Times New Roman" w:hAnsi="Arial" w:cs="Arial"/>
          <w:b/>
          <w:bCs/>
          <w:color w:val="000000"/>
        </w:rPr>
        <w:t>11-бап. Облыстардың, республикалық маңызы бар қалалардың, астананың, аудандардың (облыстық маңызы бар қалалардың) жерг</w:t>
      </w:r>
      <w:proofErr w:type="gramStart"/>
      <w:r w:rsidRPr="00F05079">
        <w:rPr>
          <w:rFonts w:ascii="Arial" w:eastAsia="Times New Roman" w:hAnsi="Arial" w:cs="Arial"/>
          <w:b/>
          <w:bCs/>
          <w:color w:val="000000"/>
        </w:rPr>
        <w:t>i</w:t>
      </w:r>
      <w:proofErr w:type="gramEnd"/>
      <w:r w:rsidRPr="00F05079">
        <w:rPr>
          <w:rFonts w:ascii="Arial" w:eastAsia="Times New Roman" w:hAnsi="Arial" w:cs="Arial"/>
          <w:b/>
          <w:bCs/>
          <w:color w:val="000000"/>
        </w:rPr>
        <w:t>лiктi атқарушы органдарының құзыретi</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Облыстардың, республикалық маңызы бар қалалардың, астананың жерг</w:t>
      </w:r>
      <w:proofErr w:type="gramStart"/>
      <w:r w:rsidRPr="00F05079">
        <w:rPr>
          <w:rFonts w:ascii="Arial" w:eastAsia="Times New Roman" w:hAnsi="Arial" w:cs="Arial"/>
          <w:color w:val="000000"/>
        </w:rPr>
        <w:t>i</w:t>
      </w:r>
      <w:proofErr w:type="gramEnd"/>
      <w:r w:rsidRPr="00F05079">
        <w:rPr>
          <w:rFonts w:ascii="Arial" w:eastAsia="Times New Roman" w:hAnsi="Arial" w:cs="Arial"/>
          <w:color w:val="000000"/>
        </w:rPr>
        <w:t>лiктi атқарушы органдары: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тарихи-мәдени мұра объектілерін анықтауды, есепке алуды, сақтауды, зерделеуді, пайдалануды және олардың жай-күйін мониторингтеуді қамтамасыз етеді;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ескерткіштеріндегі ғылыми-реставрациялық жұмыстарды жүргізуді қамтамасыз етеді;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тиiстi аумақтардың экономикалық және әлеуметтiк даму жоспарларында жергiлiктi маңызы бар тарих және мәдениет ескерткіштерін есепке алуды, сақтауды, зерделеуді, </w:t>
      </w:r>
      <w:proofErr w:type="gramStart"/>
      <w:r w:rsidRPr="00F05079">
        <w:rPr>
          <w:rFonts w:ascii="Arial" w:eastAsia="Times New Roman" w:hAnsi="Arial" w:cs="Arial"/>
          <w:color w:val="000000"/>
        </w:rPr>
        <w:t>олар</w:t>
      </w:r>
      <w:proofErr w:type="gramEnd"/>
      <w:r w:rsidRPr="00F05079">
        <w:rPr>
          <w:rFonts w:ascii="Arial" w:eastAsia="Times New Roman" w:hAnsi="Arial" w:cs="Arial"/>
          <w:color w:val="000000"/>
        </w:rPr>
        <w:t>ға ғылыми-реставрациялық жұмыстарды және археологиялық жұмыстарды ұйымдастыру жөнiндегi iс-шараларды көздейдi;</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4)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ескерткіштеріндегі ғылыми-реставрациялық жұмыстарды және (немесе) археологиялық жұмыстарды жүзеге асыру жөніндегі қызметті лицензиялауды келіседі;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5) уәкiлеттi органмен келiсу бойынша қала құрылысы жобаларын әзiрлеу және бекiту кезiнде барлық санаттағы тарих және мәдениет ескерткiштерiн анықтау, зерделеу, сақтау жөнiндегi іс-шараларды орындауды,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і жергілікті жердің тарихи-сәулет тiрек жоспарларын және карта-схемаларын жасауды қамтамасыз етедi;</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6)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і елді мекендердің бас жоспарларына тарихи-сәулет тiрек жоспарларын енгізу жөніндегі жұмысты жүргізеді;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7) қорғау мiндеттемелерiн ресiмдейдi және береді,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ескерткішінің меншiк иелерi мен пайдаланушыларының оларды орындауын бақылайды;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8)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 қорғау жөніндегі комиссияларды құрады;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9) монументтік өнер құрылыстарын орнату жөніндегі жұмысты жүргізеді;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10) мемориалдық тақталарды орнату жөніндегі жұмысты жүргізеді;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11) жергілікті маңызы бар тарих және мәдениет ескертк</w:t>
      </w:r>
      <w:proofErr w:type="gramStart"/>
      <w:r w:rsidRPr="00F05079">
        <w:rPr>
          <w:rFonts w:ascii="Arial" w:eastAsia="Times New Roman" w:hAnsi="Arial" w:cs="Arial"/>
          <w:color w:val="000000"/>
        </w:rPr>
        <w:t>i</w:t>
      </w:r>
      <w:proofErr w:type="gramEnd"/>
      <w:r w:rsidRPr="00F05079">
        <w:rPr>
          <w:rFonts w:ascii="Arial" w:eastAsia="Times New Roman" w:hAnsi="Arial" w:cs="Arial"/>
          <w:color w:val="000000"/>
        </w:rPr>
        <w:t>штерiне жоспарланатын ғылыми-реставрациялық жұмыстардың ғылыми-жобалау құжаттамасын қарайды және келiседi;</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12) уәкілетті органмен келісу бойынша тарихи-мәдени мұра объектiлерiн тарихи-мәдени сараптама қорытындысы негізінде жергілікті маңызы бар тарих және мәдениет ескерткiштерi </w:t>
      </w:r>
      <w:proofErr w:type="gramStart"/>
      <w:r w:rsidRPr="00F05079">
        <w:rPr>
          <w:rFonts w:ascii="Arial" w:eastAsia="Times New Roman" w:hAnsi="Arial" w:cs="Arial"/>
          <w:color w:val="000000"/>
        </w:rPr>
        <w:t>деп</w:t>
      </w:r>
      <w:proofErr w:type="gramEnd"/>
      <w:r w:rsidRPr="00F05079">
        <w:rPr>
          <w:rFonts w:ascii="Arial" w:eastAsia="Times New Roman" w:hAnsi="Arial" w:cs="Arial"/>
          <w:color w:val="000000"/>
        </w:rPr>
        <w:t xml:space="preserve"> таниды және оларды Жергілікті маңызы бар тарих және мәдениет ескерткіштерінің мемлекеттік тізіміне қосады;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w:t>
      </w:r>
      <w:proofErr w:type="gramStart"/>
      <w:r w:rsidRPr="00F05079">
        <w:rPr>
          <w:rFonts w:ascii="Arial" w:eastAsia="Times New Roman" w:hAnsi="Arial" w:cs="Arial"/>
          <w:color w:val="000000"/>
        </w:rPr>
        <w:t xml:space="preserve">13) уәкілетті органмен келісу бойынша жергілікті маңызы бар тарих және мәдениет ескерткішін тарихи-мәдени сараптама қорытындысы негізінде мәртебесінен айырады </w:t>
      </w:r>
      <w:r w:rsidRPr="00F05079">
        <w:rPr>
          <w:rFonts w:ascii="Arial" w:eastAsia="Times New Roman" w:hAnsi="Arial" w:cs="Arial"/>
          <w:color w:val="000000"/>
        </w:rPr>
        <w:lastRenderedPageBreak/>
        <w:t>және оны Жергілікті маңызы бар тарих және мәдениет ескерткіштерінің мемлекеттік тізімінен алып тастайды;</w:t>
      </w:r>
      <w:proofErr w:type="gramEnd"/>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14) жергілікті мемлекеттік басқару мүддесінде жергілікті атқарушы </w:t>
      </w:r>
      <w:proofErr w:type="gramStart"/>
      <w:r w:rsidRPr="00F05079">
        <w:rPr>
          <w:rFonts w:ascii="Arial" w:eastAsia="Times New Roman" w:hAnsi="Arial" w:cs="Arial"/>
          <w:color w:val="000000"/>
        </w:rPr>
        <w:t>органдар</w:t>
      </w:r>
      <w:proofErr w:type="gramEnd"/>
      <w:r w:rsidRPr="00F05079">
        <w:rPr>
          <w:rFonts w:ascii="Arial" w:eastAsia="Times New Roman" w:hAnsi="Arial" w:cs="Arial"/>
          <w:color w:val="000000"/>
        </w:rPr>
        <w:t>ға Қазақстан Республикасының заңнамасымен жүктелетін өзге де өкілеттіктерді жүзеге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Аудандардың (облыстық маңызы бар қалалардың) жерг</w:t>
      </w:r>
      <w:proofErr w:type="gramStart"/>
      <w:r w:rsidRPr="00F05079">
        <w:rPr>
          <w:rFonts w:ascii="Arial" w:eastAsia="Times New Roman" w:hAnsi="Arial" w:cs="Arial"/>
          <w:color w:val="000000"/>
        </w:rPr>
        <w:t>i</w:t>
      </w:r>
      <w:proofErr w:type="gramEnd"/>
      <w:r w:rsidRPr="00F05079">
        <w:rPr>
          <w:rFonts w:ascii="Arial" w:eastAsia="Times New Roman" w:hAnsi="Arial" w:cs="Arial"/>
          <w:color w:val="000000"/>
        </w:rPr>
        <w:t>лiктi атқарушы органдары өз аумағында:</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жұртшылықты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ескерткiштерiн сақтау және кеңінен таныту жөнiндегі iс-шараларды жүргiзуге тартады;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облыстардың, республикалық маңызы бар қалалардың, астананың жергiлiктi атқарушы органдарына немесе уәкiлеттi </w:t>
      </w:r>
      <w:proofErr w:type="gramStart"/>
      <w:r w:rsidRPr="00F05079">
        <w:rPr>
          <w:rFonts w:ascii="Arial" w:eastAsia="Times New Roman" w:hAnsi="Arial" w:cs="Arial"/>
          <w:color w:val="000000"/>
        </w:rPr>
        <w:t>орган</w:t>
      </w:r>
      <w:proofErr w:type="gramEnd"/>
      <w:r w:rsidRPr="00F05079">
        <w:rPr>
          <w:rFonts w:ascii="Arial" w:eastAsia="Times New Roman" w:hAnsi="Arial" w:cs="Arial"/>
          <w:color w:val="000000"/>
        </w:rPr>
        <w:t>ға өздерінің құзыреті шегiнде тарих және мәдениет ескерткiштерiнiң бүлiнуiн, бұзылу қатерін жою туралы хабар береді;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тарихи-мәдени мұра объектілерін Жергілікті маңызы бар тарих және мәдениет ескерткіштерінің мемлекеттік тізіміне қосу туралы ұсыныстар енгізеді;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4) жергілікті мемлекеттік басқару мүддесінде жергілікті атқарушы </w:t>
      </w:r>
      <w:proofErr w:type="gramStart"/>
      <w:r w:rsidRPr="00F05079">
        <w:rPr>
          <w:rFonts w:ascii="Arial" w:eastAsia="Times New Roman" w:hAnsi="Arial" w:cs="Arial"/>
          <w:color w:val="000000"/>
        </w:rPr>
        <w:t>органдар</w:t>
      </w:r>
      <w:proofErr w:type="gramEnd"/>
      <w:r w:rsidRPr="00F05079">
        <w:rPr>
          <w:rFonts w:ascii="Arial" w:eastAsia="Times New Roman" w:hAnsi="Arial" w:cs="Arial"/>
          <w:color w:val="000000"/>
        </w:rPr>
        <w:t>ға Қазақстан Республикасының заңнамасымен жүктелетін өзге де өкілеттіктерді жүзеге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3" w:name="z12"/>
      <w:bookmarkEnd w:id="13"/>
      <w:r w:rsidRPr="00F05079">
        <w:rPr>
          <w:rFonts w:ascii="Arial" w:eastAsia="Times New Roman" w:hAnsi="Arial" w:cs="Arial"/>
          <w:b/>
          <w:bCs/>
          <w:color w:val="000000"/>
        </w:rPr>
        <w:t xml:space="preserve">12-бап.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ескерткіштеріндегі ғылыми-реставрациялық жұмыстарды және (немесе) археологиялық жұмыстарды жүзеге асыру жөніндегі қызметті лицензиялау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Тарих және мәдениет ескерткіштеріндегі ғылыми-реставрациялық жұмыстарды және (немесе) археологиялық жұмыстарды жүзеге асыру жөніндегі қызмет Қазақстан Республикасының </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ұқсаттар және хабарламалар туралы заңнамасына сәйкес лицензиялауға жатады.</w:t>
      </w:r>
    </w:p>
    <w:p w:rsidR="00F05079" w:rsidRPr="00F05079" w:rsidRDefault="00F05079" w:rsidP="00F05079">
      <w:pPr>
        <w:shd w:val="clear" w:color="auto" w:fill="F4F5F6"/>
        <w:spacing w:after="0" w:line="240" w:lineRule="auto"/>
        <w:rPr>
          <w:rFonts w:ascii="Arial" w:eastAsia="Times New Roman" w:hAnsi="Arial" w:cs="Arial"/>
          <w:color w:val="000000"/>
        </w:rPr>
      </w:pPr>
      <w:r w:rsidRPr="00F05079">
        <w:rPr>
          <w:rFonts w:ascii="Arial" w:eastAsia="Times New Roman" w:hAnsi="Arial" w:cs="Arial"/>
          <w:color w:val="FF0000"/>
        </w:rPr>
        <w:t>      </w:t>
      </w:r>
      <w:bookmarkStart w:id="14" w:name="z75"/>
      <w:bookmarkEnd w:id="14"/>
      <w:r w:rsidRPr="00F05079">
        <w:rPr>
          <w:rFonts w:ascii="Arial" w:eastAsia="Times New Roman" w:hAnsi="Arial" w:cs="Arial"/>
          <w:color w:val="FF0000"/>
        </w:rPr>
        <w:t>ЗҚАИ-ның ескертпесі!</w:t>
      </w:r>
      <w:r w:rsidRPr="00F05079">
        <w:rPr>
          <w:rFonts w:ascii="Arial" w:eastAsia="Times New Roman" w:hAnsi="Arial" w:cs="Arial"/>
          <w:color w:val="000000"/>
        </w:rPr>
        <w:br/>
      </w:r>
      <w:r w:rsidRPr="00F05079">
        <w:rPr>
          <w:rFonts w:ascii="Arial" w:eastAsia="Times New Roman" w:hAnsi="Arial" w:cs="Arial"/>
          <w:color w:val="FF0000"/>
        </w:rPr>
        <w:t>      2-тармақ алғашқы ресми жарияланған күнінен кейін алты ай өткен соң қолданысқа енгізіледі - ҚР 26.12.2019 </w:t>
      </w:r>
      <w:hyperlink r:id="rId16" w:anchor="z134" w:history="1">
        <w:r w:rsidRPr="00F05079">
          <w:rPr>
            <w:rFonts w:ascii="Arial" w:eastAsia="Times New Roman" w:hAnsi="Arial" w:cs="Arial"/>
            <w:color w:val="16374F"/>
            <w:u w:val="single"/>
          </w:rPr>
          <w:t>№ 288-VI</w:t>
        </w:r>
        <w:proofErr w:type="gramStart"/>
      </w:hyperlink>
      <w:r w:rsidRPr="00F05079">
        <w:rPr>
          <w:rFonts w:ascii="Arial" w:eastAsia="Times New Roman" w:hAnsi="Arial" w:cs="Arial"/>
          <w:color w:val="FF0000"/>
        </w:rPr>
        <w:t> З</w:t>
      </w:r>
      <w:proofErr w:type="gramEnd"/>
      <w:r w:rsidRPr="00F05079">
        <w:rPr>
          <w:rFonts w:ascii="Arial" w:eastAsia="Times New Roman" w:hAnsi="Arial" w:cs="Arial"/>
          <w:color w:val="FF0000"/>
        </w:rPr>
        <w:t>аңымен.</w:t>
      </w:r>
      <w:r w:rsidRPr="00F05079">
        <w:rPr>
          <w:rFonts w:ascii="Arial" w:eastAsia="Times New Roman" w:hAnsi="Arial" w:cs="Arial"/>
          <w:color w:val="000000"/>
        </w:rPr>
        <w:br/>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Археологиялық жұмыстарды жүзеге асыру кіші тү</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 бойынша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алуға өтініш берген өтініш берушілердің және қызметтің осы кіші түрін жүзеге асыратын лицензиаттардың өз құрамында тиісті мамандық бойынша жоғары білі</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і, кемінде бес жыл жұмыс өтілі және осы салада ғылыми дәрежесі немесе магистр, бейіні бойынша доктор, философия докторы (PhD) дәрежелері бар кемінде бір ғылыми қызметкер болуға тиіс.</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Тарих және мәдениет ескерткіштеріндегі ғылыми-реставрациялық жұмыстарды жүзеге асыру кіші тү</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 бойынша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алуға өтініш берген өтініш берушілердің және қызметтің осы кіші түрін жүзеге асыратын лицензиаттардың өз құрамында орта техникалық және кәсіптік білі</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і, кемінде бес жыл жұмыс өтілі бар кемінде бір реставратор маман немесе кемінде бес жыл жұмыс өтілі және осы салада ғылыми дәрежесі немесе магистр, бейіні бойынша доктор, философия докторы (PhD) дәрежелері бар,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і мамандық бойынша ғылыми қызметкер болуға тиіс.</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ұйымда жұмыс істейтін ғылыми қызметкерді немесе реставратор маманды қызметтің көрсетілген кіші түрлеріне лицензия </w:t>
      </w:r>
      <w:proofErr w:type="gramStart"/>
      <w:r w:rsidRPr="00F05079">
        <w:rPr>
          <w:rFonts w:ascii="Arial" w:eastAsia="Times New Roman" w:hAnsi="Arial" w:cs="Arial"/>
          <w:color w:val="000000"/>
        </w:rPr>
        <w:t>алу</w:t>
      </w:r>
      <w:proofErr w:type="gramEnd"/>
      <w:r w:rsidRPr="00F05079">
        <w:rPr>
          <w:rFonts w:ascii="Arial" w:eastAsia="Times New Roman" w:hAnsi="Arial" w:cs="Arial"/>
          <w:color w:val="000000"/>
        </w:rPr>
        <w:t>ға өтініш беру процесінде басқа ұйым мәлімдей алмайды.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Тарих және мәдениет ескерткіштеріндегі ғылыми-реставрациялық жұмыстарды және (немесе) археологиялық жұмыстарды жүзеге асыру жөніндегі қызметті </w:t>
      </w:r>
      <w:r w:rsidRPr="00F05079">
        <w:rPr>
          <w:rFonts w:ascii="Arial" w:eastAsia="Times New Roman" w:hAnsi="Arial" w:cs="Arial"/>
          <w:color w:val="000000"/>
        </w:rPr>
        <w:lastRenderedPageBreak/>
        <w:t xml:space="preserve">лицензиялауды облыстардың, республикалық маңызы бар қалалардың, астананың жергілікті атқарушы органдарымен келісу бойынша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 жүзеге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5" w:name="z13"/>
      <w:bookmarkEnd w:id="15"/>
      <w:r w:rsidRPr="00F05079">
        <w:rPr>
          <w:rFonts w:ascii="Arial" w:eastAsia="Times New Roman" w:hAnsi="Arial" w:cs="Arial"/>
          <w:b/>
          <w:bCs/>
          <w:color w:val="000000"/>
        </w:rPr>
        <w:t>13-бап. Тарихи-мәдени мұра объектілерін қорғау және пайдалану саласындағы мемлекетті</w:t>
      </w:r>
      <w:proofErr w:type="gramStart"/>
      <w:r w:rsidRPr="00F05079">
        <w:rPr>
          <w:rFonts w:ascii="Arial" w:eastAsia="Times New Roman" w:hAnsi="Arial" w:cs="Arial"/>
          <w:b/>
          <w:bCs/>
          <w:color w:val="000000"/>
        </w:rPr>
        <w:t>к</w:t>
      </w:r>
      <w:proofErr w:type="gramEnd"/>
      <w:r w:rsidRPr="00F05079">
        <w:rPr>
          <w:rFonts w:ascii="Arial" w:eastAsia="Times New Roman" w:hAnsi="Arial" w:cs="Arial"/>
          <w:b/>
          <w:bCs/>
          <w:color w:val="000000"/>
        </w:rPr>
        <w:t xml:space="preserve"> бақылау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Тарихи-мәдени мұра объектілерін қорғау және пайдалану саласындағы мемлекеттік бақылаудың мақсаты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тұлғалардың Қазақстан Республикасының тарихи-мәдени мұра объектілерін қорғау және пайдалану туралы заңнамасын сақтауын қамтамасыз ету болып табылады.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Тарихи-мәдени мұра объектілерін қорғау және пайдалану саласындағы мемлекетті</w:t>
      </w:r>
      <w:proofErr w:type="gramStart"/>
      <w:r w:rsidRPr="00F05079">
        <w:rPr>
          <w:rFonts w:ascii="Arial" w:eastAsia="Times New Roman" w:hAnsi="Arial" w:cs="Arial"/>
          <w:color w:val="000000"/>
        </w:rPr>
        <w:t>к</w:t>
      </w:r>
      <w:proofErr w:type="gramEnd"/>
      <w:r w:rsidRPr="00F05079">
        <w:rPr>
          <w:rFonts w:ascii="Arial" w:eastAsia="Times New Roman" w:hAnsi="Arial" w:cs="Arial"/>
          <w:color w:val="000000"/>
        </w:rPr>
        <w:t xml:space="preserve"> бақылауды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 және облыстардың, республикалық маңызы бар қалалардың, астананың жергілікті атқарушы органдары жүзеге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 жүзеге асыратын тарихи-мәдени мұра объектілерін қорғау және пайдалану саласындағы мемлекеттік бақылау: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халықаралық және республикалық маңызы бар тарих және мәдениет ескерткіштерінің пайдаланылуын және оларды күті</w:t>
      </w:r>
      <w:proofErr w:type="gramStart"/>
      <w:r w:rsidRPr="00F05079">
        <w:rPr>
          <w:rFonts w:ascii="Arial" w:eastAsia="Times New Roman" w:hAnsi="Arial" w:cs="Arial"/>
          <w:color w:val="000000"/>
        </w:rPr>
        <w:t>п-</w:t>
      </w:r>
      <w:proofErr w:type="gramEnd"/>
      <w:r w:rsidRPr="00F05079">
        <w:rPr>
          <w:rFonts w:ascii="Arial" w:eastAsia="Times New Roman" w:hAnsi="Arial" w:cs="Arial"/>
          <w:color w:val="000000"/>
        </w:rPr>
        <w:t>ұстау тәртібін;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монументтік өнер құрылыстарын орнатуды;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халықаралық және республикалық маңызы бар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ескерткіштеріне археологиялық және ғылыми-реставрациялық жұмыстардың жүргізілуін бақылауды қамтиды.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Облыстардың, республикалық маңызы бар қалалардың, астананың жергілікті атқарушы органдары жүзеге асыратын тарихи-мәдени мұра объектілерін қорғау және пайдалану саласындағы мемлекетті</w:t>
      </w:r>
      <w:proofErr w:type="gramStart"/>
      <w:r w:rsidRPr="00F05079">
        <w:rPr>
          <w:rFonts w:ascii="Arial" w:eastAsia="Times New Roman" w:hAnsi="Arial" w:cs="Arial"/>
          <w:color w:val="000000"/>
        </w:rPr>
        <w:t>к</w:t>
      </w:r>
      <w:proofErr w:type="gramEnd"/>
      <w:r w:rsidRPr="00F05079">
        <w:rPr>
          <w:rFonts w:ascii="Arial" w:eastAsia="Times New Roman" w:hAnsi="Arial" w:cs="Arial"/>
          <w:color w:val="000000"/>
        </w:rPr>
        <w:t xml:space="preserve"> бақылау: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жергілікті маңызы бар тарих және мәдениет ескерткіштерінің пайдаланылуын және оларды күті</w:t>
      </w:r>
      <w:proofErr w:type="gramStart"/>
      <w:r w:rsidRPr="00F05079">
        <w:rPr>
          <w:rFonts w:ascii="Arial" w:eastAsia="Times New Roman" w:hAnsi="Arial" w:cs="Arial"/>
          <w:color w:val="000000"/>
        </w:rPr>
        <w:t>п-</w:t>
      </w:r>
      <w:proofErr w:type="gramEnd"/>
      <w:r w:rsidRPr="00F05079">
        <w:rPr>
          <w:rFonts w:ascii="Arial" w:eastAsia="Times New Roman" w:hAnsi="Arial" w:cs="Arial"/>
          <w:color w:val="000000"/>
        </w:rPr>
        <w:t>ұстау тәртібін;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w:t>
      </w:r>
      <w:proofErr w:type="gramStart"/>
      <w:r w:rsidRPr="00F05079">
        <w:rPr>
          <w:rFonts w:ascii="Arial" w:eastAsia="Times New Roman" w:hAnsi="Arial" w:cs="Arial"/>
          <w:color w:val="000000"/>
        </w:rPr>
        <w:t>2) халықаралық және республикалық маңызы бар тарих және мәдениет ескерткіштеріне жүргізілетін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бақылауды қамтиды.</w:t>
      </w:r>
      <w:proofErr w:type="gramEnd"/>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4. Тарихи-мәдени мұра объектілерін қорғау және пайдалану саласындағы мемлекеттік бақылау Қазақстан Республикасыны</w:t>
      </w:r>
      <w:proofErr w:type="gramStart"/>
      <w:r w:rsidRPr="00F05079">
        <w:rPr>
          <w:rFonts w:ascii="Arial" w:eastAsia="Times New Roman" w:hAnsi="Arial" w:cs="Arial"/>
          <w:color w:val="000000"/>
        </w:rPr>
        <w:t>ң К</w:t>
      </w:r>
      <w:proofErr w:type="gramEnd"/>
      <w:r w:rsidRPr="00F05079">
        <w:rPr>
          <w:rFonts w:ascii="Arial" w:eastAsia="Times New Roman" w:hAnsi="Arial" w:cs="Arial"/>
          <w:color w:val="000000"/>
        </w:rPr>
        <w:t>әсіпкерлік кодексіне сәйкес тексерулер және профилактикалық бақылау нысанында жүзеге асырылады.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6" w:name="z14"/>
      <w:bookmarkEnd w:id="16"/>
      <w:r w:rsidRPr="00F05079">
        <w:rPr>
          <w:rFonts w:ascii="Arial" w:eastAsia="Times New Roman" w:hAnsi="Arial" w:cs="Arial"/>
          <w:b/>
          <w:bCs/>
          <w:color w:val="000000"/>
        </w:rPr>
        <w:t>14-бап. Меншік құқығы субъектілері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Қазақстан Республикасы,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тарихи-мәдени мұра объектілеріне меншік құқығы субъектілері болып табылады.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7" w:name="z15"/>
      <w:bookmarkEnd w:id="17"/>
      <w:r w:rsidRPr="00F05079">
        <w:rPr>
          <w:rFonts w:ascii="Arial" w:eastAsia="Times New Roman" w:hAnsi="Arial" w:cs="Arial"/>
          <w:b/>
          <w:bCs/>
          <w:color w:val="000000"/>
        </w:rPr>
        <w:t xml:space="preserve">15-бап.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ескерткіштеріне мемлекеттік меншік</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Қазақстан Республикасының аумағындағы және </w:t>
      </w:r>
      <w:proofErr w:type="gramStart"/>
      <w:r w:rsidRPr="00F05079">
        <w:rPr>
          <w:rFonts w:ascii="Arial" w:eastAsia="Times New Roman" w:hAnsi="Arial" w:cs="Arial"/>
          <w:color w:val="000000"/>
        </w:rPr>
        <w:t>бас</w:t>
      </w:r>
      <w:proofErr w:type="gramEnd"/>
      <w:r w:rsidRPr="00F05079">
        <w:rPr>
          <w:rFonts w:ascii="Arial" w:eastAsia="Times New Roman" w:hAnsi="Arial" w:cs="Arial"/>
          <w:color w:val="000000"/>
        </w:rPr>
        <w:t>қа субъектілерге тиесілі емес тарих және мәдениет ескерткіштері Қазақстан Республикасының меншігі болып табылады.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Қазақстан Республикасы тарихи-мәдени құндылығы бар, Қазақстан халқының тарихи-мәдени мұрасын құрайтын тарих және мәдениет ескерткіштеріне меншік құқығына олардың меншік иелерімен жасалатын шарттар бойынша ие болуы мүмкін.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w:t>
      </w:r>
      <w:proofErr w:type="gramStart"/>
      <w:r w:rsidRPr="00F05079">
        <w:rPr>
          <w:rFonts w:ascii="Arial" w:eastAsia="Times New Roman" w:hAnsi="Arial" w:cs="Arial"/>
          <w:color w:val="000000"/>
        </w:rPr>
        <w:t>Қазақстан Республикасының атынан халықаралық және республикалық маңызы бар тарих және мәдениет ескерткіштеріне меншік иесінің өкілеттіктерін – уәкiлеттi орган, ал жергілікті маңызы бар тарих және мәдениет ескерткiштерiне облыстардың, республикалық маңызы бар қалалардың, астананың жергiлiктi атқарушы органдары жүзеге асырады.</w:t>
      </w:r>
      <w:proofErr w:type="gramEnd"/>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8" w:name="z16"/>
      <w:bookmarkEnd w:id="18"/>
      <w:r w:rsidRPr="00F05079">
        <w:rPr>
          <w:rFonts w:ascii="Arial" w:eastAsia="Times New Roman" w:hAnsi="Arial" w:cs="Arial"/>
          <w:b/>
          <w:bCs/>
          <w:color w:val="000000"/>
        </w:rPr>
        <w:t xml:space="preserve">16-бап.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ескерткіші меншік иесінің құқықтары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lastRenderedPageBreak/>
        <w:t>      Меншік иесіне тарих және мәдениет ескерткіштерін меншік объектілері ретінде иелену, пайдалану және оларға билі</w:t>
      </w:r>
      <w:proofErr w:type="gramStart"/>
      <w:r w:rsidRPr="00F05079">
        <w:rPr>
          <w:rFonts w:ascii="Arial" w:eastAsia="Times New Roman" w:hAnsi="Arial" w:cs="Arial"/>
          <w:color w:val="000000"/>
        </w:rPr>
        <w:t>к ету</w:t>
      </w:r>
      <w:proofErr w:type="gramEnd"/>
      <w:r w:rsidRPr="00F05079">
        <w:rPr>
          <w:rFonts w:ascii="Arial" w:eastAsia="Times New Roman" w:hAnsi="Arial" w:cs="Arial"/>
          <w:color w:val="000000"/>
        </w:rPr>
        <w:t xml:space="preserve"> құқықтары, оларды өз бетінше жою құқығын қоспағанда, тиесілі болады.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Тарих және мәдениет ескерткішінің меншік иесі, егер меншік объектісі өзіне мұрагерлік құқықтарымен тиесілі болса және пайда болуы немесе мазмұны бойынша өсиет қалдырушының жеке басымен немесе меншік иесінің ата-бабасымен байланысты болса, елу жылға дейiнгі мерзімге ескерткі</w:t>
      </w:r>
      <w:proofErr w:type="gramStart"/>
      <w:r w:rsidRPr="00F05079">
        <w:rPr>
          <w:rFonts w:ascii="Arial" w:eastAsia="Times New Roman" w:hAnsi="Arial" w:cs="Arial"/>
          <w:color w:val="000000"/>
        </w:rPr>
        <w:t>шт</w:t>
      </w:r>
      <w:proofErr w:type="gramEnd"/>
      <w:r w:rsidRPr="00F05079">
        <w:rPr>
          <w:rFonts w:ascii="Arial" w:eastAsia="Times New Roman" w:hAnsi="Arial" w:cs="Arial"/>
          <w:color w:val="000000"/>
        </w:rPr>
        <w:t xml:space="preserve">ің мазмұнын жарияламауды талап етуге немесе зерттеу үшін қол жеткізуден және көпшілікке көрсетуден бас </w:t>
      </w:r>
      <w:proofErr w:type="gramStart"/>
      <w:r w:rsidRPr="00F05079">
        <w:rPr>
          <w:rFonts w:ascii="Arial" w:eastAsia="Times New Roman" w:hAnsi="Arial" w:cs="Arial"/>
          <w:color w:val="000000"/>
        </w:rPr>
        <w:t>тарту</w:t>
      </w:r>
      <w:proofErr w:type="gramEnd"/>
      <w:r w:rsidRPr="00F05079">
        <w:rPr>
          <w:rFonts w:ascii="Arial" w:eastAsia="Times New Roman" w:hAnsi="Arial" w:cs="Arial"/>
          <w:color w:val="000000"/>
        </w:rPr>
        <w:t>ға құқылы.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Меншік иесінің тарих және мәдениет ескерткіштерін пайдалану және іске қосу нәтижесінде пайда табуға (кі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іс алуға) құқығы бар, бұл қорғау міндеттемесімен шектеледі.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19" w:name="z17"/>
      <w:bookmarkEnd w:id="19"/>
      <w:r w:rsidRPr="00F05079">
        <w:rPr>
          <w:rFonts w:ascii="Arial" w:eastAsia="Times New Roman" w:hAnsi="Arial" w:cs="Arial"/>
          <w:b/>
          <w:bCs/>
          <w:color w:val="000000"/>
        </w:rPr>
        <w:t xml:space="preserve">17-бап.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ескерткiштерi меншік иелерінің және оларды пайдаланушылардың міндеттері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ескерткiштерiнің меншiк иелерi және оларды пайдаланушылар: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ескерткiштерiнiң сақталуын қамтамасыз ету жөнiнде шаралар қолдану;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аңның </w:t>
      </w:r>
      <w:hyperlink r:id="rId17" w:anchor="z16" w:history="1">
        <w:r w:rsidRPr="00F05079">
          <w:rPr>
            <w:rFonts w:ascii="Arial" w:eastAsia="Times New Roman" w:hAnsi="Arial" w:cs="Arial"/>
            <w:color w:val="16374F"/>
            <w:u w:val="single"/>
          </w:rPr>
          <w:t>16-бабының</w:t>
        </w:r>
      </w:hyperlink>
      <w:r w:rsidRPr="00F05079">
        <w:rPr>
          <w:rFonts w:ascii="Arial" w:eastAsia="Times New Roman" w:hAnsi="Arial" w:cs="Arial"/>
          <w:color w:val="000000"/>
        </w:rPr>
        <w:t> екінші бөлігінде көзделген жағдайларды қоспағанда, тарих және мәдениет ескерткiшiне облыстардың, республикалық маңызы бар қалалардың, астананың жергілікті атқарушы органдарымен жасалатын шарттарда белгіленетін тәртіппен және шектерде ғылыми, білім беру, туристік, ақпараттық және тәрбиелік мақсаттарда қол жеткізуді қамтамасыз ету арқылы оларды сақтау жөніндегі қызметтi жүзеге асырады және тарих және мәдениет ескерткішін күті</w:t>
      </w:r>
      <w:proofErr w:type="gramStart"/>
      <w:r w:rsidRPr="00F05079">
        <w:rPr>
          <w:rFonts w:ascii="Arial" w:eastAsia="Times New Roman" w:hAnsi="Arial" w:cs="Arial"/>
          <w:color w:val="000000"/>
        </w:rPr>
        <w:t>п-</w:t>
      </w:r>
      <w:proofErr w:type="gramEnd"/>
      <w:r w:rsidRPr="00F05079">
        <w:rPr>
          <w:rFonts w:ascii="Arial" w:eastAsia="Times New Roman" w:hAnsi="Arial" w:cs="Arial"/>
          <w:color w:val="000000"/>
        </w:rPr>
        <w:t>ұстау шарттарын сақтауға мiндеттi.</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ескерткіштерінің меншік иелері облыстардың, республикалық маңызы бар қалалардың, астананың жергілікті атқарушы органдарын меншік құқықтарындағы болжанып отырған немесе болған өзгерістер туралы хабардар етуге міндетті.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Тарих және мәдениет ескерткіштерінің меншік иелері мен оларды пайдаланушылардың тарих және мәдениет ескерткіштерін күті</w:t>
      </w:r>
      <w:proofErr w:type="gramStart"/>
      <w:r w:rsidRPr="00F05079">
        <w:rPr>
          <w:rFonts w:ascii="Arial" w:eastAsia="Times New Roman" w:hAnsi="Arial" w:cs="Arial"/>
          <w:color w:val="000000"/>
        </w:rPr>
        <w:t>п-</w:t>
      </w:r>
      <w:proofErr w:type="gramEnd"/>
      <w:r w:rsidRPr="00F05079">
        <w:rPr>
          <w:rFonts w:ascii="Arial" w:eastAsia="Times New Roman" w:hAnsi="Arial" w:cs="Arial"/>
          <w:color w:val="000000"/>
        </w:rPr>
        <w:t>ұстау шарттары облыстардың, республикалық маңызы бар қалалардың, астананың жергілікті атқарушы органдары беретін қорғау міндеттемесінде тіркеледі.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0" w:name="z18"/>
      <w:bookmarkEnd w:id="20"/>
      <w:r w:rsidRPr="00F05079">
        <w:rPr>
          <w:rFonts w:ascii="Arial" w:eastAsia="Times New Roman" w:hAnsi="Arial" w:cs="Arial"/>
          <w:b/>
          <w:bCs/>
          <w:color w:val="000000"/>
        </w:rPr>
        <w:t>18-бап. Күтімсіз ұсталатын тарих және мәдениет ескерткіштерін алып қою</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Күтімсіз ұсталатын тарих және мәдениет ескерткіштерін меншік иесінен алып қою Қазақстан Республикасы Азаматтық кодексінің </w:t>
      </w:r>
      <w:hyperlink r:id="rId18" w:anchor="z289" w:history="1">
        <w:r w:rsidRPr="00F05079">
          <w:rPr>
            <w:rFonts w:ascii="Arial" w:eastAsia="Times New Roman" w:hAnsi="Arial" w:cs="Arial"/>
            <w:color w:val="16374F"/>
            <w:u w:val="single"/>
          </w:rPr>
          <w:t>256-бабына</w:t>
        </w:r>
      </w:hyperlink>
      <w:r w:rsidRPr="00F05079">
        <w:rPr>
          <w:rFonts w:ascii="Arial" w:eastAsia="Times New Roman" w:hAnsi="Arial" w:cs="Arial"/>
          <w:color w:val="000000"/>
        </w:rPr>
        <w:t>, "Мемлекеттік мүлік туралы" Қазақстан Республикасы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аңының </w:t>
      </w:r>
      <w:hyperlink r:id="rId19" w:anchor="z71" w:history="1">
        <w:r w:rsidRPr="00F05079">
          <w:rPr>
            <w:rFonts w:ascii="Arial" w:eastAsia="Times New Roman" w:hAnsi="Arial" w:cs="Arial"/>
            <w:color w:val="16374F"/>
            <w:u w:val="single"/>
          </w:rPr>
          <w:t>33-бабына</w:t>
        </w:r>
      </w:hyperlink>
      <w:r w:rsidRPr="00F05079">
        <w:rPr>
          <w:rFonts w:ascii="Arial" w:eastAsia="Times New Roman" w:hAnsi="Arial" w:cs="Arial"/>
          <w:color w:val="000000"/>
        </w:rPr>
        <w:t> және осы Заңға сәйкес жүргізіледі.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1" w:name="z19"/>
      <w:bookmarkEnd w:id="21"/>
      <w:r w:rsidRPr="00F05079">
        <w:rPr>
          <w:rFonts w:ascii="Arial" w:eastAsia="Times New Roman" w:hAnsi="Arial" w:cs="Arial"/>
          <w:b/>
          <w:bCs/>
          <w:color w:val="000000"/>
        </w:rPr>
        <w:t xml:space="preserve">19-бап.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ескерткішіне меншік құқығын иелену кезіндегі артықшылықтар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Ортақ үлестік меншіктегі тарих және мәдениет ескерткішінің бөліктері меншік иелерінің осы тарих және мәдениет ескерткішінің </w:t>
      </w:r>
      <w:proofErr w:type="gramStart"/>
      <w:r w:rsidRPr="00F05079">
        <w:rPr>
          <w:rFonts w:ascii="Arial" w:eastAsia="Times New Roman" w:hAnsi="Arial" w:cs="Arial"/>
          <w:color w:val="000000"/>
        </w:rPr>
        <w:t>бас</w:t>
      </w:r>
      <w:proofErr w:type="gramEnd"/>
      <w:r w:rsidRPr="00F05079">
        <w:rPr>
          <w:rFonts w:ascii="Arial" w:eastAsia="Times New Roman" w:hAnsi="Arial" w:cs="Arial"/>
          <w:color w:val="000000"/>
        </w:rPr>
        <w:t>қа бөліктерін меншікке иеленуге артықшылықты құқығы болады.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Тарих және мәдениет ескерткішінің басқа бөліктерін иеленудің осы баптың бі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інші бөлігінде көзделген артықшылықты құқығы сатып алушы меншігінің тарих және мәдениет ескерткіші деген мәртебесі болмаған жағдайларға да қолданылады.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Тарих және мәдениет ескерткіші жария сатылған кезде, осы баптың бі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інші және екінші бөліктерінде белгіленген жағдайларды қоспағанда, мемлекеттің нарықтық (аукциондық) баға бойынша артықшылықты иелену құқығы бар.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2" w:name="z20"/>
      <w:bookmarkEnd w:id="22"/>
      <w:r w:rsidRPr="00F05079">
        <w:rPr>
          <w:rFonts w:ascii="Arial" w:eastAsia="Times New Roman" w:hAnsi="Arial" w:cs="Arial"/>
          <w:b/>
          <w:bCs/>
          <w:color w:val="000000"/>
        </w:rPr>
        <w:t>20-бап. Тарихи-мәдени мұра объектілерін қорғ</w:t>
      </w:r>
      <w:proofErr w:type="gramStart"/>
      <w:r w:rsidRPr="00F05079">
        <w:rPr>
          <w:rFonts w:ascii="Arial" w:eastAsia="Times New Roman" w:hAnsi="Arial" w:cs="Arial"/>
          <w:b/>
          <w:bCs/>
          <w:color w:val="000000"/>
        </w:rPr>
        <w:t>ау</w:t>
      </w:r>
      <w:proofErr w:type="gramEnd"/>
      <w:r w:rsidRPr="00F05079">
        <w:rPr>
          <w:rFonts w:ascii="Arial" w:eastAsia="Times New Roman" w:hAnsi="Arial" w:cs="Arial"/>
          <w:b/>
          <w:bCs/>
          <w:color w:val="000000"/>
        </w:rPr>
        <w:t xml:space="preserve"> және пайдалану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Тарихи-мәдени мұра объектілері ғылыми, білім беру жә</w:t>
      </w:r>
      <w:proofErr w:type="gramStart"/>
      <w:r w:rsidRPr="00F05079">
        <w:rPr>
          <w:rFonts w:ascii="Arial" w:eastAsia="Times New Roman" w:hAnsi="Arial" w:cs="Arial"/>
          <w:color w:val="000000"/>
        </w:rPr>
        <w:t>не</w:t>
      </w:r>
      <w:proofErr w:type="gramEnd"/>
      <w:r w:rsidRPr="00F05079">
        <w:rPr>
          <w:rFonts w:ascii="Arial" w:eastAsia="Times New Roman" w:hAnsi="Arial" w:cs="Arial"/>
          <w:color w:val="000000"/>
        </w:rPr>
        <w:t xml:space="preserve"> ақпараттық мақсаттарда пайдаланылады.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lastRenderedPageBreak/>
        <w:t>      2. Тарихи-мәдени мұра объектілерін қорғ</w:t>
      </w:r>
      <w:proofErr w:type="gramStart"/>
      <w:r w:rsidRPr="00F05079">
        <w:rPr>
          <w:rFonts w:ascii="Arial" w:eastAsia="Times New Roman" w:hAnsi="Arial" w:cs="Arial"/>
          <w:color w:val="000000"/>
        </w:rPr>
        <w:t>ау</w:t>
      </w:r>
      <w:proofErr w:type="gramEnd"/>
      <w:r w:rsidRPr="00F05079">
        <w:rPr>
          <w:rFonts w:ascii="Arial" w:eastAsia="Times New Roman" w:hAnsi="Arial" w:cs="Arial"/>
          <w:color w:val="000000"/>
        </w:rPr>
        <w:t xml:space="preserve"> және пайдалану тарихи-мәдени мұра объектілерін анықтау, есепке алу, зерттеу және олардың жай-күйін мониторингтеу жөніндегі іс-шараларды қамтиды.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3" w:name="z21"/>
      <w:bookmarkEnd w:id="23"/>
      <w:r w:rsidRPr="00F05079">
        <w:rPr>
          <w:rFonts w:ascii="Arial" w:eastAsia="Times New Roman" w:hAnsi="Arial" w:cs="Arial"/>
          <w:b/>
          <w:bCs/>
          <w:color w:val="000000"/>
        </w:rPr>
        <w:t xml:space="preserve">21-бап.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ескерткіштерінің мемлекеттік тізімдері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Республикалық маңызы бар тарих және мәдениет ескерткіштерінің мемлекеттік тізімін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Жергілікті маңызы бар тарих және мәдениет ескерткіштерінің мемлекеттік тізімін уәкілетті органмен келісу бойынша облыстардың, республикалық маңызы бар қалалардың, астананың жергілікті атқарушы органдары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4" w:name="z22"/>
      <w:bookmarkEnd w:id="24"/>
      <w:r w:rsidRPr="00F05079">
        <w:rPr>
          <w:rFonts w:ascii="Arial" w:eastAsia="Times New Roman" w:hAnsi="Arial" w:cs="Arial"/>
          <w:b/>
          <w:bCs/>
          <w:color w:val="000000"/>
        </w:rPr>
        <w:t>22-бап. Тарихи-мәдени мұра мәселелері жөніндегі арнайы комиссия</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Тарихи-мәдени мұра мәселелері бойынша ұсыныстар мен ұсынымдар тұжырымдау мақсатында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органның жанынан консультативтік-кеңесші орган – тарихи-мәдени мұра мәселелері жөніндегі арнайы комиссия құрылады.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Тарихи-мәдени мұра мәселелері жөніндегі арнайы комиссияның ережесін және құрамын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5" w:name="z23"/>
      <w:bookmarkEnd w:id="25"/>
      <w:r w:rsidRPr="00F05079">
        <w:rPr>
          <w:rFonts w:ascii="Arial" w:eastAsia="Times New Roman" w:hAnsi="Arial" w:cs="Arial"/>
          <w:b/>
          <w:bCs/>
          <w:color w:val="000000"/>
        </w:rPr>
        <w:t xml:space="preserve">23-бап.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ескерткіштерін қорғау және пайдалану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 және мәдениет ескерткіштері Қазақстан халқының рухани және мәдени дә</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үрлерін қайта жаңғырту және сақтау мақсаттарында, сондай-ақ ғылыми, білім беру, туристік, ақпараттық және тәрбиелік мақсаттарда пайдаланылады.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w:t>
      </w:r>
      <w:proofErr w:type="gramStart"/>
      <w:r w:rsidRPr="00F05079">
        <w:rPr>
          <w:rFonts w:ascii="Arial" w:eastAsia="Times New Roman" w:hAnsi="Arial" w:cs="Arial"/>
          <w:color w:val="000000"/>
        </w:rPr>
        <w:t>Тарих және мәдениет ескерткiштерiнің жерін пайдалану режимi облыстардың, республикалық маңызы бар қалалардың, астананың жергiлiктi атқарушы органдары бекiтетiн тарих және мәдениет ескерткіштерінің қорғау аймақтарының, құрылыс салуды реттеу аймақтарының және қорғалатын табиғи ландшафт аймақтарының жобаларында айқындалады.</w:t>
      </w:r>
      <w:proofErr w:type="gramEnd"/>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 қорғау және пайдалану тарих және мәдениет ескерткіштерін сақтау, зерттеу, кеңінен таныту және олардың жай-күйін мониторингтеу жөніндегі іс-шараларды қамтиды.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6" w:name="z24"/>
      <w:bookmarkEnd w:id="26"/>
      <w:r w:rsidRPr="00F05079">
        <w:rPr>
          <w:rFonts w:ascii="Arial" w:eastAsia="Times New Roman" w:hAnsi="Arial" w:cs="Arial"/>
          <w:b/>
          <w:bCs/>
          <w:color w:val="000000"/>
        </w:rPr>
        <w:t xml:space="preserve">24-бап. Тарих және мәдениет ескерткіштерін </w:t>
      </w:r>
      <w:proofErr w:type="gramStart"/>
      <w:r w:rsidRPr="00F05079">
        <w:rPr>
          <w:rFonts w:ascii="Arial" w:eastAsia="Times New Roman" w:hAnsi="Arial" w:cs="Arial"/>
          <w:b/>
          <w:bCs/>
          <w:color w:val="000000"/>
        </w:rPr>
        <w:t>пайдалану</w:t>
      </w:r>
      <w:proofErr w:type="gramEnd"/>
      <w:r w:rsidRPr="00F05079">
        <w:rPr>
          <w:rFonts w:ascii="Arial" w:eastAsia="Times New Roman" w:hAnsi="Arial" w:cs="Arial"/>
          <w:b/>
          <w:bCs/>
          <w:color w:val="000000"/>
        </w:rPr>
        <w:t>ға беру тәртібі мен шарттары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Тарих және мәдениет ескерткіштерін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тұлғаларға пайдалануға беру ғылыми, білім беру, туристік, ақпараттық және тәрбиелік мақсаттарда жүзеге асырылады.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Коммуналдық меншік болып табылатын, жергілікті маңызы бар тарих және мәдениет ескерткіштері облыстардың, республикалық маңызы бар қалалардың, астананың жергілікті атқарушы органдарының шешімімен </w:t>
      </w:r>
      <w:proofErr w:type="gramStart"/>
      <w:r w:rsidRPr="00F05079">
        <w:rPr>
          <w:rFonts w:ascii="Arial" w:eastAsia="Times New Roman" w:hAnsi="Arial" w:cs="Arial"/>
          <w:color w:val="000000"/>
        </w:rPr>
        <w:t>пайдалану</w:t>
      </w:r>
      <w:proofErr w:type="gramEnd"/>
      <w:r w:rsidRPr="00F05079">
        <w:rPr>
          <w:rFonts w:ascii="Arial" w:eastAsia="Times New Roman" w:hAnsi="Arial" w:cs="Arial"/>
          <w:color w:val="000000"/>
        </w:rPr>
        <w:t>ға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Республикалық меншік болып табылатын, жергілікті маңызы бар тарих және мәдениет ескерткіштері уәкілетті органмен келісу бойынша мемлекеттік мүлікті басқару жөніндегі уәкілетті органның шешімімен </w:t>
      </w:r>
      <w:proofErr w:type="gramStart"/>
      <w:r w:rsidRPr="00F05079">
        <w:rPr>
          <w:rFonts w:ascii="Arial" w:eastAsia="Times New Roman" w:hAnsi="Arial" w:cs="Arial"/>
          <w:color w:val="000000"/>
        </w:rPr>
        <w:t>пайдалану</w:t>
      </w:r>
      <w:proofErr w:type="gramEnd"/>
      <w:r w:rsidRPr="00F05079">
        <w:rPr>
          <w:rFonts w:ascii="Arial" w:eastAsia="Times New Roman" w:hAnsi="Arial" w:cs="Arial"/>
          <w:color w:val="000000"/>
        </w:rPr>
        <w:t>ға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Коммуналдық меншік болып табылатын, халықаралық және республикалық маңызы бар тарих және мәдениет ескерткіштері уәкілетті органмен келісу бойынша облыстардың, республикалық маңызы бар қалалардың, астананың жергілікті атқарушы органдарының шешімімен </w:t>
      </w:r>
      <w:proofErr w:type="gramStart"/>
      <w:r w:rsidRPr="00F05079">
        <w:rPr>
          <w:rFonts w:ascii="Arial" w:eastAsia="Times New Roman" w:hAnsi="Arial" w:cs="Arial"/>
          <w:color w:val="000000"/>
        </w:rPr>
        <w:t>пайдалану</w:t>
      </w:r>
      <w:proofErr w:type="gramEnd"/>
      <w:r w:rsidRPr="00F05079">
        <w:rPr>
          <w:rFonts w:ascii="Arial" w:eastAsia="Times New Roman" w:hAnsi="Arial" w:cs="Arial"/>
          <w:color w:val="000000"/>
        </w:rPr>
        <w:t>ға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Республикалық меншік болып табылатын, халықаралық және республикалық маңызы бар тарих және мәдениет ескерткіштері уәкілетті органмен келісу бойынша мемлекеттік мүлікті басқару жөніндегі уәкілетті органның шешімімен </w:t>
      </w:r>
      <w:proofErr w:type="gramStart"/>
      <w:r w:rsidRPr="00F05079">
        <w:rPr>
          <w:rFonts w:ascii="Arial" w:eastAsia="Times New Roman" w:hAnsi="Arial" w:cs="Arial"/>
          <w:color w:val="000000"/>
        </w:rPr>
        <w:t>пайдалану</w:t>
      </w:r>
      <w:proofErr w:type="gramEnd"/>
      <w:r w:rsidRPr="00F05079">
        <w:rPr>
          <w:rFonts w:ascii="Arial" w:eastAsia="Times New Roman" w:hAnsi="Arial" w:cs="Arial"/>
          <w:color w:val="000000"/>
        </w:rPr>
        <w:t>ға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7" w:name="z25"/>
      <w:bookmarkEnd w:id="27"/>
      <w:r w:rsidRPr="00F05079">
        <w:rPr>
          <w:rFonts w:ascii="Arial" w:eastAsia="Times New Roman" w:hAnsi="Arial" w:cs="Arial"/>
          <w:b/>
          <w:bCs/>
          <w:color w:val="000000"/>
        </w:rPr>
        <w:t xml:space="preserve">25-бап.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ескерткішін пайдалану құқығынан айыру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Тарих және мәдениет ескерткішін пайдаланып жүрген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тарих және мәдениет ескерткішін оның сипаты мен мақсатына сәйкес пайдалану міндетін бұзған, соның салдарынан тарих және мәдениет ескерткішіне жойылу немесе бүліну қатері төнген жағдайда, олар Қазақстан Республикасының заңдарына сәйкес пайдалану құқығынан айырылады.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8" w:name="z26"/>
      <w:bookmarkEnd w:id="28"/>
      <w:r w:rsidRPr="00F05079">
        <w:rPr>
          <w:rFonts w:ascii="Arial" w:eastAsia="Times New Roman" w:hAnsi="Arial" w:cs="Arial"/>
          <w:b/>
          <w:bCs/>
          <w:color w:val="000000"/>
        </w:rPr>
        <w:lastRenderedPageBreak/>
        <w:t xml:space="preserve">26-бап. Меншікке және </w:t>
      </w:r>
      <w:proofErr w:type="gramStart"/>
      <w:r w:rsidRPr="00F05079">
        <w:rPr>
          <w:rFonts w:ascii="Arial" w:eastAsia="Times New Roman" w:hAnsi="Arial" w:cs="Arial"/>
          <w:b/>
          <w:bCs/>
          <w:color w:val="000000"/>
        </w:rPr>
        <w:t>пайдалану</w:t>
      </w:r>
      <w:proofErr w:type="gramEnd"/>
      <w:r w:rsidRPr="00F05079">
        <w:rPr>
          <w:rFonts w:ascii="Arial" w:eastAsia="Times New Roman" w:hAnsi="Arial" w:cs="Arial"/>
          <w:b/>
          <w:bCs/>
          <w:color w:val="000000"/>
        </w:rPr>
        <w:t>ға берілген жердегі тарихи-мәдени мұра объектілерінің сақталуын қамтамасыз ету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Жер учаскелерінің меншік иелері мен жер пайдаланушылар өздеріне берілген жердегі тарихи-мәдени мұра объектілерінің сақталуын қамтамасыз етуге міндетті.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Осы баптың бі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інші бөлігінде аталған тұлғалар тарихи-мәдени мұра объектілерінің сақталуын қамтамасыз ету жөніндегі міндеттерді орындамаған жағдайда, тарихи-мәдени мұра объектілері алып жатқан жер учаскелері Қазақстан Республикасының заңдарына сәйкес алып қойылады.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29" w:name="z27"/>
      <w:bookmarkEnd w:id="29"/>
      <w:r w:rsidRPr="00F05079">
        <w:rPr>
          <w:rFonts w:ascii="Arial" w:eastAsia="Times New Roman" w:hAnsi="Arial" w:cs="Arial"/>
          <w:b/>
          <w:bCs/>
          <w:color w:val="000000"/>
        </w:rPr>
        <w:t>27-бап. Қ</w:t>
      </w:r>
      <w:proofErr w:type="gramStart"/>
      <w:r w:rsidRPr="00F05079">
        <w:rPr>
          <w:rFonts w:ascii="Arial" w:eastAsia="Times New Roman" w:hAnsi="Arial" w:cs="Arial"/>
          <w:b/>
          <w:bCs/>
          <w:color w:val="000000"/>
        </w:rPr>
        <w:t>ала</w:t>
      </w:r>
      <w:proofErr w:type="gramEnd"/>
      <w:r w:rsidRPr="00F05079">
        <w:rPr>
          <w:rFonts w:ascii="Arial" w:eastAsia="Times New Roman" w:hAnsi="Arial" w:cs="Arial"/>
          <w:b/>
          <w:bCs/>
          <w:color w:val="000000"/>
        </w:rPr>
        <w:t xml:space="preserve"> құрылысы жобаларын келісу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Тарих және мәдениет ескерткіштерінің аумағын қозғайтын қ</w:t>
      </w:r>
      <w:proofErr w:type="gramStart"/>
      <w:r w:rsidRPr="00F05079">
        <w:rPr>
          <w:rFonts w:ascii="Arial" w:eastAsia="Times New Roman" w:hAnsi="Arial" w:cs="Arial"/>
          <w:color w:val="000000"/>
        </w:rPr>
        <w:t>ала</w:t>
      </w:r>
      <w:proofErr w:type="gramEnd"/>
      <w:r w:rsidRPr="00F05079">
        <w:rPr>
          <w:rFonts w:ascii="Arial" w:eastAsia="Times New Roman" w:hAnsi="Arial" w:cs="Arial"/>
          <w:color w:val="000000"/>
        </w:rPr>
        <w:t xml:space="preserve"> құрылысы жобалары уәкiлеттi органмен келісілуге жатады.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0" w:name="z28"/>
      <w:bookmarkEnd w:id="30"/>
      <w:r w:rsidRPr="00F05079">
        <w:rPr>
          <w:rFonts w:ascii="Arial" w:eastAsia="Times New Roman" w:hAnsi="Arial" w:cs="Arial"/>
          <w:b/>
          <w:bCs/>
          <w:color w:val="000000"/>
        </w:rPr>
        <w:t xml:space="preserve">28-бап.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ескерткіштерінің қорғау аймақтары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 және мәдениет ескерткіштерін қорғауды қамтамасыз ету мақсатында әрбі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 xml:space="preserve"> тарих және мәдениет ескерткішіне оның қорғау аймағы, құрылыс салуды реттеу аймағы және қорғалатын табиғи ландшафт аймағы белгіленеді.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ескерткіштерінің қорғау аймақтарының, құрылыс салуды реттеу аймақтарының және қорғалатын табиғи ландшафт аймақтарының шекараларын айқындауды: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жергілікті маңызы бар тарих және мәдениет ескерткіштеріне қатысты – жергілікті атқарушы органдар;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халықаралық және республикалық маңызы бар тарих және мәдениет ескерткіштеріне қатысты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 жүзеге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облыстардың, республикалық маңызы бар қалалардың, астананың жергілікті атқарушы органдары бекітеді және тарих және мәдениет ескерткіштерінің орналасуы тіркелетін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і жергілікті жердің тарихи-сә</w:t>
      </w:r>
      <w:proofErr w:type="gramStart"/>
      <w:r w:rsidRPr="00F05079">
        <w:rPr>
          <w:rFonts w:ascii="Arial" w:eastAsia="Times New Roman" w:hAnsi="Arial" w:cs="Arial"/>
          <w:color w:val="000000"/>
        </w:rPr>
        <w:t>улет</w:t>
      </w:r>
      <w:proofErr w:type="gramEnd"/>
      <w:r w:rsidRPr="00F05079">
        <w:rPr>
          <w:rFonts w:ascii="Arial" w:eastAsia="Times New Roman" w:hAnsi="Arial" w:cs="Arial"/>
          <w:color w:val="000000"/>
        </w:rPr>
        <w:t xml:space="preserve"> тірек жоспарына және карта-схемасына енгізіледі.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Тарих және мәдениет ескерткіштерінің қорғау аймақтарының, құрылыс салуды реттеу аймақтарының және қорғалатын табиғи ландшафт аймақтарының шегінде жерді пайдалану режимін бұзу Қазақстан Республикасының Әкімшілік құқық бұзушылық туралы кодексіне сәйкес әкімшілік </w:t>
      </w:r>
      <w:proofErr w:type="gramStart"/>
      <w:r w:rsidRPr="00F05079">
        <w:rPr>
          <w:rFonts w:ascii="Arial" w:eastAsia="Times New Roman" w:hAnsi="Arial" w:cs="Arial"/>
          <w:color w:val="000000"/>
        </w:rPr>
        <w:t>жауаптылы</w:t>
      </w:r>
      <w:proofErr w:type="gramEnd"/>
      <w:r w:rsidRPr="00F05079">
        <w:rPr>
          <w:rFonts w:ascii="Arial" w:eastAsia="Times New Roman" w:hAnsi="Arial" w:cs="Arial"/>
          <w:color w:val="000000"/>
        </w:rPr>
        <w:t>ққа алып келеді.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1" w:name="z29"/>
      <w:bookmarkEnd w:id="31"/>
      <w:r w:rsidRPr="00F05079">
        <w:rPr>
          <w:rFonts w:ascii="Arial" w:eastAsia="Times New Roman" w:hAnsi="Arial" w:cs="Arial"/>
          <w:b/>
          <w:bCs/>
          <w:color w:val="000000"/>
        </w:rPr>
        <w:t xml:space="preserve">29-бап.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ескерткішінің орнын ауыстыру және оны өзгерту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Тарих және мәдениет ескерткішінің паспортында көрсетілген тарих және мәдениет ескерткішінің кеңі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іктегі тұрған орнын, оның келбетін, көлемдік-жоспарлық және конструкциялық шешімдері мен құрылымдарын, интерьерін және өзге физикалық сипаттамаларын өзгерту тарих және мәдениет ескерткішінің орнын ауыстыру және оны өзгерту болып табылады.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Тарих және мәдениет ескерткішінің орнын </w:t>
      </w:r>
      <w:proofErr w:type="gramStart"/>
      <w:r w:rsidRPr="00F05079">
        <w:rPr>
          <w:rFonts w:ascii="Arial" w:eastAsia="Times New Roman" w:hAnsi="Arial" w:cs="Arial"/>
          <w:color w:val="000000"/>
        </w:rPr>
        <w:t>ауыстыру</w:t>
      </w:r>
      <w:proofErr w:type="gramEnd"/>
      <w:r w:rsidRPr="00F05079">
        <w:rPr>
          <w:rFonts w:ascii="Arial" w:eastAsia="Times New Roman" w:hAnsi="Arial" w:cs="Arial"/>
          <w:color w:val="000000"/>
        </w:rPr>
        <w:t>ға және оны өзгертуге тыйым салынады.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Бұған тарих және мәдениет ескерткішінің жетпіс пайызынан астамы бұзылған не тарихи-мәдени маңыздылығы жоғалған жағдайларда немесе егер орнын ауыстыру және өзгерту оның сақталу жағдайларын жақ</w:t>
      </w:r>
      <w:proofErr w:type="gramStart"/>
      <w:r w:rsidRPr="00F05079">
        <w:rPr>
          <w:rFonts w:ascii="Arial" w:eastAsia="Times New Roman" w:hAnsi="Arial" w:cs="Arial"/>
          <w:color w:val="000000"/>
        </w:rPr>
        <w:t>сарту</w:t>
      </w:r>
      <w:proofErr w:type="gramEnd"/>
      <w:r w:rsidRPr="00F05079">
        <w:rPr>
          <w:rFonts w:ascii="Arial" w:eastAsia="Times New Roman" w:hAnsi="Arial" w:cs="Arial"/>
          <w:color w:val="000000"/>
        </w:rPr>
        <w:t>ға алып келетін болса:</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ұсынымдары негізінде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органның;</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уәкілетті органмен келісу бойынша жергілікті маңызы бар тарих және мәдениет ескерткіштеріне тарихи-мәдени сараптама қорытындысы негізінде облыстардың, республикалық маңызы бар қалалардың, астананың жергілікті атқарушы органдарының шешімімен ғана жол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lastRenderedPageBreak/>
        <w:t xml:space="preserve">      3. Шешімді алған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тарих және мәдениет ескерткішінің орнын ауыстырған және оны өзгерткен кезде оның сақталу жағдайын қамтамасыз етуге міндетті.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Орны ауыстырылған және өзгертілген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ескерткішін:</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жергілікті маңызы бар тарих және мәдениет ескерткіштеріне қатысты – облыстардың, республикалық маңызы бар қалалардың, астананың жергілікті атқарушы органдары;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халықаралық және республикалық маңызы бар тарих және мәдениет ескерткіштеріне қатысты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 тіркейді.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4. Көрсетілген жұмыстарды жүзеге асыруға байланысты шығыстар тарих және мәдениет ескерткішінің орнын ауыстыруға және оны өзгертуге шешім алған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тұлғалардың есебінен жүргізіледі.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2" w:name="z30"/>
      <w:bookmarkEnd w:id="32"/>
      <w:r w:rsidRPr="00F05079">
        <w:rPr>
          <w:rFonts w:ascii="Arial" w:eastAsia="Times New Roman" w:hAnsi="Arial" w:cs="Arial"/>
          <w:b/>
          <w:bCs/>
          <w:color w:val="000000"/>
        </w:rPr>
        <w:t>30-бап. Аумақтарды игеру кезінде тарихи-мәдени мұра объектілерінің сақталуын қамтамасыз ету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Аумақтарды игеру кезінде жер учаскелері бөлі</w:t>
      </w:r>
      <w:proofErr w:type="gramStart"/>
      <w:r w:rsidRPr="00F05079">
        <w:rPr>
          <w:rFonts w:ascii="Arial" w:eastAsia="Times New Roman" w:hAnsi="Arial" w:cs="Arial"/>
          <w:color w:val="000000"/>
        </w:rPr>
        <w:t>п</w:t>
      </w:r>
      <w:proofErr w:type="gramEnd"/>
      <w:r w:rsidRPr="00F05079">
        <w:rPr>
          <w:rFonts w:ascii="Arial" w:eastAsia="Times New Roman" w:hAnsi="Arial" w:cs="Arial"/>
          <w:color w:val="000000"/>
        </w:rPr>
        <w:t xml:space="preserve"> берілгенге дейін Қазақстан Республикасының заңнамасына сәйкес тарихи-мәдени мұра объектілерін анықтау бойынша археологиялық жұмыстар жүргізілуге тиіс.</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Тарихи, ғылыми, көркемдік және өзге де мәдени құндылығы бар объектілер табылған жағдайда, жеке және заңды тұлғалар жұмыстарды одан ә</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 xml:space="preserve">і жүргізуді тоқтата тұруға және үш жұмыс күні ішінде бұл туралы уәкілетті органға және облыстардың, республикалық маңызы бар қалалардың, астананың жергілікті атқарушы органдарына </w:t>
      </w:r>
      <w:proofErr w:type="gramStart"/>
      <w:r w:rsidRPr="00F05079">
        <w:rPr>
          <w:rFonts w:ascii="Arial" w:eastAsia="Times New Roman" w:hAnsi="Arial" w:cs="Arial"/>
          <w:color w:val="000000"/>
        </w:rPr>
        <w:t>хабарлау</w:t>
      </w:r>
      <w:proofErr w:type="gramEnd"/>
      <w:r w:rsidRPr="00F05079">
        <w:rPr>
          <w:rFonts w:ascii="Arial" w:eastAsia="Times New Roman" w:hAnsi="Arial" w:cs="Arial"/>
          <w:color w:val="000000"/>
        </w:rPr>
        <w:t>ға міндетті.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Жер учаскелерін игеру сатысында тарихи-мәдени мұра объектілері анықталған кезде облыстардың, республикалық маңызы бар қалалардың, астананың жергілікті атқарушы органдары табылғаны туралы хабарланған кезден бастап бі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 xml:space="preserve"> ай ішінде оларды алдын ала есепке алу тізіміне қосады және олардың мәртебесі туралы түпкілікті шешім қабылданғанға дейін олар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аңға сәйкес тарих және мәдениет ескерткіштерімен бірдей қорғалуға жатады.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Жер учаскелерін игеру барысында анықталған және алдын ала есепке алу тізіміне қосылған тарихи-мәдени мұра объектілерін Тарих және мәдениет ескерткіштерінің мемлекеттік тізіміне енгізуді не оларды алдын ала есепке алу тізімінен алып тастауды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 xml:space="preserve">і мемлекеттік органдар олар алдын ала есепке алу тізіміне қосылған кезден бастап үш </w:t>
      </w:r>
      <w:proofErr w:type="gramStart"/>
      <w:r w:rsidRPr="00F05079">
        <w:rPr>
          <w:rFonts w:ascii="Arial" w:eastAsia="Times New Roman" w:hAnsi="Arial" w:cs="Arial"/>
          <w:color w:val="000000"/>
        </w:rPr>
        <w:t>ай</w:t>
      </w:r>
      <w:proofErr w:type="gramEnd"/>
      <w:r w:rsidRPr="00F05079">
        <w:rPr>
          <w:rFonts w:ascii="Arial" w:eastAsia="Times New Roman" w:hAnsi="Arial" w:cs="Arial"/>
          <w:color w:val="000000"/>
        </w:rPr>
        <w:t xml:space="preserve"> ішінде жүргізеді.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Осы тармақта көзделген іс-шаралар белгіленген мерзімдерде орындалмаған жағдайда, меншік иесі не жер пайдаланушы жер учаскесін игеруді қайта </w:t>
      </w:r>
      <w:proofErr w:type="gramStart"/>
      <w:r w:rsidRPr="00F05079">
        <w:rPr>
          <w:rFonts w:ascii="Arial" w:eastAsia="Times New Roman" w:hAnsi="Arial" w:cs="Arial"/>
          <w:color w:val="000000"/>
        </w:rPr>
        <w:t>бастау</w:t>
      </w:r>
      <w:proofErr w:type="gramEnd"/>
      <w:r w:rsidRPr="00F05079">
        <w:rPr>
          <w:rFonts w:ascii="Arial" w:eastAsia="Times New Roman" w:hAnsi="Arial" w:cs="Arial"/>
          <w:color w:val="000000"/>
        </w:rPr>
        <w:t>ға құқылы.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ЮНЕСКО-ны</w:t>
      </w:r>
      <w:proofErr w:type="gramStart"/>
      <w:r w:rsidRPr="00F05079">
        <w:rPr>
          <w:rFonts w:ascii="Arial" w:eastAsia="Times New Roman" w:hAnsi="Arial" w:cs="Arial"/>
          <w:color w:val="000000"/>
        </w:rPr>
        <w:t>ң Д</w:t>
      </w:r>
      <w:proofErr w:type="gramEnd"/>
      <w:r w:rsidRPr="00F05079">
        <w:rPr>
          <w:rFonts w:ascii="Arial" w:eastAsia="Times New Roman" w:hAnsi="Arial" w:cs="Arial"/>
          <w:color w:val="000000"/>
        </w:rPr>
        <w:t>үниежүзілік мәдени және табиғи мұрасының тізіміне қосылған тарих және мәдениет ескерткіштерінің аумақтарында үлкен ауқымдағы қалпына келтіру немесе жаңа құрылыс жұмыстарын бастау ниеті болған кезде уәкілетті орган Қазақстан Республикасының Сыртқы істер министрлігі арқылы</w:t>
      </w:r>
      <w:proofErr w:type="gramStart"/>
      <w:r w:rsidRPr="00F05079">
        <w:rPr>
          <w:rFonts w:ascii="Arial" w:eastAsia="Times New Roman" w:hAnsi="Arial" w:cs="Arial"/>
          <w:color w:val="000000"/>
        </w:rPr>
        <w:t xml:space="preserve"> Д</w:t>
      </w:r>
      <w:proofErr w:type="gramEnd"/>
      <w:r w:rsidRPr="00F05079">
        <w:rPr>
          <w:rFonts w:ascii="Arial" w:eastAsia="Times New Roman" w:hAnsi="Arial" w:cs="Arial"/>
          <w:color w:val="000000"/>
        </w:rPr>
        <w:t>үниежүзілік мәдени және табиғи мұраны қорғау туралы конвенцияға сәйкес ЮНЕСКО-ның Дүниежүзілік мұра комитетіне алдын ала хабарлама жібереді.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Тарихи-мәдени мұра объектілерінің сақталып тұруына қатер төндіруі мүмкі</w:t>
      </w:r>
      <w:proofErr w:type="gramStart"/>
      <w:r w:rsidRPr="00F05079">
        <w:rPr>
          <w:rFonts w:ascii="Arial" w:eastAsia="Times New Roman" w:hAnsi="Arial" w:cs="Arial"/>
          <w:color w:val="000000"/>
        </w:rPr>
        <w:t>н ж</w:t>
      </w:r>
      <w:proofErr w:type="gramEnd"/>
      <w:r w:rsidRPr="00F05079">
        <w:rPr>
          <w:rFonts w:ascii="Arial" w:eastAsia="Times New Roman" w:hAnsi="Arial" w:cs="Arial"/>
          <w:color w:val="000000"/>
        </w:rPr>
        <w:t>ұмыстарды жүргізуге тыйым салынады.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3" w:name="z31"/>
      <w:bookmarkEnd w:id="33"/>
      <w:r w:rsidRPr="00F05079">
        <w:rPr>
          <w:rFonts w:ascii="Arial" w:eastAsia="Times New Roman" w:hAnsi="Arial" w:cs="Arial"/>
          <w:b/>
          <w:bCs/>
          <w:color w:val="000000"/>
        </w:rPr>
        <w:t xml:space="preserve">31-бап.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ескерткіштеріндегі ғылыми-реставрациялық жұмыстарды жоспарлау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Тарих және мәдениет ескерткіштеріндегі ғылыми-реставрациялық жұмыстар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 xml:space="preserve">әкілетті </w:t>
      </w:r>
      <w:proofErr w:type="gramStart"/>
      <w:r w:rsidRPr="00F05079">
        <w:rPr>
          <w:rFonts w:ascii="Arial" w:eastAsia="Times New Roman" w:hAnsi="Arial" w:cs="Arial"/>
          <w:color w:val="000000"/>
        </w:rPr>
        <w:t>орган</w:t>
      </w:r>
      <w:proofErr w:type="gramEnd"/>
      <w:r w:rsidRPr="00F05079">
        <w:rPr>
          <w:rFonts w:ascii="Arial" w:eastAsia="Times New Roman" w:hAnsi="Arial" w:cs="Arial"/>
          <w:color w:val="000000"/>
        </w:rPr>
        <w:t xml:space="preserve"> бекіткен тарих және мәдениет ескерткіштеріндегі ғылыми-реставрациялық жұмыстар жоспарының негізінде жүзеге асырылады.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Тарих және мәдениет ескерткіштерінде жоспардан </w:t>
      </w:r>
      <w:proofErr w:type="gramStart"/>
      <w:r w:rsidRPr="00F05079">
        <w:rPr>
          <w:rFonts w:ascii="Arial" w:eastAsia="Times New Roman" w:hAnsi="Arial" w:cs="Arial"/>
          <w:color w:val="000000"/>
        </w:rPr>
        <w:t>тыс</w:t>
      </w:r>
      <w:proofErr w:type="gramEnd"/>
      <w:r w:rsidRPr="00F05079">
        <w:rPr>
          <w:rFonts w:ascii="Arial" w:eastAsia="Times New Roman" w:hAnsi="Arial" w:cs="Arial"/>
          <w:color w:val="000000"/>
        </w:rPr>
        <w:t xml:space="preserve"> ғылыми-реставрациялық жұмыстарды жүргізуге жол берілмейді.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Тарих және мәдениет ескерткіштеріндегі ғылыми-реставрациялық жұмыстардың жоспарын уәкілетті орган мемлекеттік органдар мен жергілікті атқарушы органдардың, </w:t>
      </w:r>
      <w:r w:rsidRPr="00F05079">
        <w:rPr>
          <w:rFonts w:ascii="Arial" w:eastAsia="Times New Roman" w:hAnsi="Arial" w:cs="Arial"/>
          <w:color w:val="000000"/>
        </w:rPr>
        <w:lastRenderedPageBreak/>
        <w:t xml:space="preserve">сондай-ақ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тұлғалардың ұсыныстарын ескере отырып, алдағы күнтізбелік жылға қалыптастырады.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Мемлекеттік органдар мен жергілікті атқарушы органдар, сондай-ақ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ұсыныстарын уәкілетті органға жоспарланып отырған жылдың алдындағы жылдың 1 ақпанына дейінгі мерзімде ұсынады.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4. Уәкілетті орган тарих және мәдениет ескерткіштеріндегі ғылыми-реставрациялық жұмыстардың алдын ала жоспарын қалыптастыруды жоспарланып отырған жылдың алдындағы жылдың 1 сәуі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іне дейінгі мерзімде қамтамасыз етеді.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Тарих және мәдениет ескерткіштеріндегі ғылыми-реставрациялық жұмыстардың алдын </w:t>
      </w:r>
      <w:proofErr w:type="gramStart"/>
      <w:r w:rsidRPr="00F05079">
        <w:rPr>
          <w:rFonts w:ascii="Arial" w:eastAsia="Times New Roman" w:hAnsi="Arial" w:cs="Arial"/>
          <w:color w:val="000000"/>
        </w:rPr>
        <w:t>ала</w:t>
      </w:r>
      <w:proofErr w:type="gramEnd"/>
      <w:r w:rsidRPr="00F05079">
        <w:rPr>
          <w:rFonts w:ascii="Arial" w:eastAsia="Times New Roman" w:hAnsi="Arial" w:cs="Arial"/>
          <w:color w:val="000000"/>
        </w:rPr>
        <w:t xml:space="preserve"> жоспарын мүдделі мемлекеттік органдармен келісілгеннен кейін уәкілетті орган жоспарланып отырған жылдың алдындағы жылдың 1 желтоқсанына дейінгі мерзімде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5. Тарих және мәдениет ескерткіштеріндегі ғылыми-реставрациялық жұмыстардың бекітілген жоспарына өзгерістер енгізуді уәкілетті орган мемлекеттік органдар мен жергілікті атқарушы органдардың, сондай-ақ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тұлғалардың ұсыныстары негізінде жүзеге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4" w:name="z32"/>
      <w:bookmarkEnd w:id="34"/>
      <w:r w:rsidRPr="00F05079">
        <w:rPr>
          <w:rFonts w:ascii="Arial" w:eastAsia="Times New Roman" w:hAnsi="Arial" w:cs="Arial"/>
          <w:b/>
          <w:bCs/>
          <w:color w:val="000000"/>
        </w:rPr>
        <w:t xml:space="preserve">32-бап. Тарих және </w:t>
      </w:r>
      <w:proofErr w:type="gramStart"/>
      <w:r w:rsidRPr="00F05079">
        <w:rPr>
          <w:rFonts w:ascii="Arial" w:eastAsia="Times New Roman" w:hAnsi="Arial" w:cs="Arial"/>
          <w:b/>
          <w:bCs/>
          <w:color w:val="000000"/>
        </w:rPr>
        <w:t>м</w:t>
      </w:r>
      <w:proofErr w:type="gramEnd"/>
      <w:r w:rsidRPr="00F05079">
        <w:rPr>
          <w:rFonts w:ascii="Arial" w:eastAsia="Times New Roman" w:hAnsi="Arial" w:cs="Arial"/>
          <w:b/>
          <w:bCs/>
          <w:color w:val="000000"/>
        </w:rPr>
        <w:t>әдениет ескерткішіндегі ғылыми-реставрациялық жұмыстар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Тарих және мәдениет ескерткішіндегі ғылыми-реставрациялық жұ</w:t>
      </w:r>
      <w:proofErr w:type="gramStart"/>
      <w:r w:rsidRPr="00F05079">
        <w:rPr>
          <w:rFonts w:ascii="Arial" w:eastAsia="Times New Roman" w:hAnsi="Arial" w:cs="Arial"/>
          <w:color w:val="000000"/>
        </w:rPr>
        <w:t>мыстар</w:t>
      </w:r>
      <w:proofErr w:type="gramEnd"/>
      <w:r w:rsidRPr="00F05079">
        <w:rPr>
          <w:rFonts w:ascii="Arial" w:eastAsia="Times New Roman" w:hAnsi="Arial" w:cs="Arial"/>
          <w:color w:val="000000"/>
        </w:rPr>
        <w:t>ға мыналар жатады: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ғылыми зерттеу – тарих және мәдениет ескерткішін зерделеуге, сақталу сапасын, дәрежесін бағ</w:t>
      </w:r>
      <w:proofErr w:type="gramStart"/>
      <w:r w:rsidRPr="00F05079">
        <w:rPr>
          <w:rFonts w:ascii="Arial" w:eastAsia="Times New Roman" w:hAnsi="Arial" w:cs="Arial"/>
          <w:color w:val="000000"/>
        </w:rPr>
        <w:t>алау</w:t>
      </w:r>
      <w:proofErr w:type="gramEnd"/>
      <w:r w:rsidRPr="00F05079">
        <w:rPr>
          <w:rFonts w:ascii="Arial" w:eastAsia="Times New Roman" w:hAnsi="Arial" w:cs="Arial"/>
          <w:color w:val="000000"/>
        </w:rPr>
        <w:t>ға және сақтау бойынша жүзеге асырылатын қажетті жұмыстардың көлемін айқындауға бағытталған іс-шаралар кешені, оның ішінде ғылыми-жобалау құжаттамасын әзірлеу барысында жүзеге асырылатын қызмет;</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консервациялау – тарих және мәдениет ескерткішін одан ә</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 бұзылудан сақтайтын және тарих және мәдениет ескерткішінің тарихи қалыптасқан келбетін өзгертпей, конструкциялық бөліктері мен сәндік элементтерін бекітуді және қорғауды қамтамасыз ететін іс-шаралар кешені. Тарих және мәдениет ескерткішінің физикалық тұ</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ғыдан сақталуын қамтамасыз ететін іс-шаралардан тұратын аварияға қарсы жұмыстар да консервациялауға жатады;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реставрациялау – құндылығы жоқ ә</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 тарих және мәдениет ескерткішінің келбетін бұзатын қабаттарынан тазарту арқылы тарих және мәдениет ескерткішінің тарихи, сәулеттік-көркемдік келбетінің сақталуы мен ашылуын, ғылыми негізделген деректер негізінде ғимараттың, ансамбльдің және кешеннің жоғалған элементтерінің орнын толтыруды қамтамасыз ететін іс-шаралар кешені;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w:t>
      </w:r>
      <w:proofErr w:type="gramStart"/>
      <w:r w:rsidRPr="00F05079">
        <w:rPr>
          <w:rFonts w:ascii="Arial" w:eastAsia="Times New Roman" w:hAnsi="Arial" w:cs="Arial"/>
          <w:color w:val="000000"/>
        </w:rPr>
        <w:t>4) қайтадан жасау – жеткілікті ғылыми деректер мен тарих және мәдениет ескерткішінің ерекше тарихи, ғылыми, көркемдік немесе өзге де мәдени құндылығы болған кезде жоғалған тарих және мәдениет ескерткішін қалпына келтіру жөніндегі іс-шаралар кешені;</w:t>
      </w:r>
      <w:proofErr w:type="gramEnd"/>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5) жөндеу – тарих және мәдениет ескерткішінің бұрынғы келбетін өзгертпей, мерзімдік жұмыстар жүргізу арқылы оның техникалық жай-күйін сақтап </w:t>
      </w:r>
      <w:proofErr w:type="gramStart"/>
      <w:r w:rsidRPr="00F05079">
        <w:rPr>
          <w:rFonts w:ascii="Arial" w:eastAsia="Times New Roman" w:hAnsi="Arial" w:cs="Arial"/>
          <w:color w:val="000000"/>
        </w:rPr>
        <w:t>тұру</w:t>
      </w:r>
      <w:proofErr w:type="gramEnd"/>
      <w:r w:rsidRPr="00F05079">
        <w:rPr>
          <w:rFonts w:ascii="Arial" w:eastAsia="Times New Roman" w:hAnsi="Arial" w:cs="Arial"/>
          <w:color w:val="000000"/>
        </w:rPr>
        <w:t xml:space="preserve"> жөніндегі іс-шаралар кешені;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6) бейімдеу – тарих және мәдениет ескерткішінің тарихи, ғылыми, көркемдік немесе өзге де мәдени құндылығына және сақталуына нұқсан келтірмей, оны қазіргі </w:t>
      </w:r>
      <w:proofErr w:type="gramStart"/>
      <w:r w:rsidRPr="00F05079">
        <w:rPr>
          <w:rFonts w:ascii="Arial" w:eastAsia="Times New Roman" w:hAnsi="Arial" w:cs="Arial"/>
          <w:color w:val="000000"/>
        </w:rPr>
        <w:t>заман</w:t>
      </w:r>
      <w:proofErr w:type="gramEnd"/>
      <w:r w:rsidRPr="00F05079">
        <w:rPr>
          <w:rFonts w:ascii="Arial" w:eastAsia="Times New Roman" w:hAnsi="Arial" w:cs="Arial"/>
          <w:color w:val="000000"/>
        </w:rPr>
        <w:t>ға сай пайдалану үшін жағдай жасау мақсатында жүргізілетін іс-шаралар кешені.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ескерткішіндегі ғылыми-реставрациялық жұмыстар тарих және мәдениет ескерткіштеріндегі ғылыми-реставрациялық жұмыстардың ғылыми-жобалау құжаттамасына сәйкес жүзеге асырылады.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ескерткіштеріндегі ғылыми-реставрациялық жұмыстар бюджет қаражаты, инвестициялар тарту, сондай-ақ тарих және мәдениет ескерткіштерінің меншік иелері мен пайдаланушыларының қаражаты есебінен жүзеге асырылады.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lastRenderedPageBreak/>
        <w:t xml:space="preserve">      4. Тарих және мәдениет ескерткіштеріндегі ғылыми-реставрациялық жұмыстарды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сондай-ақ құрылыс-монтаждау жұмыстары жүргізілетін жағдайда құрылыс-монтаждау жұмыстарына лицензия негізінде жүзеге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5. Тарих және мәдениет ескерткіштеріндегі ғылыми-реставрациялық жұмыстарды жүзеге асыратын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жұмыстарды бастағанға дейін күнтізбелік он күн бұрын облыстардың, республикалық маңызы бар қалалардың, астананың жергілікті атқарушы органдарына – жергілікті маңызы бар тарих және мәдениет ескерткіштеріндегі ғылыми-реставрациялық жұмыстардың басталғаны туралы, уәкілетті </w:t>
      </w:r>
      <w:proofErr w:type="gramStart"/>
      <w:r w:rsidRPr="00F05079">
        <w:rPr>
          <w:rFonts w:ascii="Arial" w:eastAsia="Times New Roman" w:hAnsi="Arial" w:cs="Arial"/>
          <w:color w:val="000000"/>
        </w:rPr>
        <w:t>орган</w:t>
      </w:r>
      <w:proofErr w:type="gramEnd"/>
      <w:r w:rsidRPr="00F05079">
        <w:rPr>
          <w:rFonts w:ascii="Arial" w:eastAsia="Times New Roman" w:hAnsi="Arial" w:cs="Arial"/>
          <w:color w:val="000000"/>
        </w:rPr>
        <w:t>ға халықаралық және республикалық маңызы бар тарих және мәдениет ескерткіштеріндегі ғылыми-реставрациялық жұмыстардың басталғаны туралы хабар беруге міндетті.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6.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тарих және мәдениет ескерткіштеріндегі ғылыми-реставрациялық жұмыстар аяқталғаннан кейін күнтізбелік отыз күн ішінде:</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жергілікті маңызы бар тарих және мәдениет ескерткіштері</w:t>
      </w:r>
      <w:proofErr w:type="gramStart"/>
      <w:r w:rsidRPr="00F05079">
        <w:rPr>
          <w:rFonts w:ascii="Arial" w:eastAsia="Times New Roman" w:hAnsi="Arial" w:cs="Arial"/>
          <w:color w:val="000000"/>
        </w:rPr>
        <w:t>не ж</w:t>
      </w:r>
      <w:proofErr w:type="gramEnd"/>
      <w:r w:rsidRPr="00F05079">
        <w:rPr>
          <w:rFonts w:ascii="Arial" w:eastAsia="Times New Roman" w:hAnsi="Arial" w:cs="Arial"/>
          <w:color w:val="000000"/>
        </w:rPr>
        <w:t>үргізілген ғылыми-реставрациялық жұмыстардың сипаты мен қорытындысы қамтылатын есепті – облыстардың, республикалық маңызы бар қалалардың, астананың жергілікті атқарушы органдарына;</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халықаралық және республикалық маңызы тарих және мәдениет ескерткіштеріне жүргізілген ғылыми-реставрациялық жұмыстардың сипаты мен қорытындысы қамтылатын есепті уәкілетті </w:t>
      </w:r>
      <w:proofErr w:type="gramStart"/>
      <w:r w:rsidRPr="00F05079">
        <w:rPr>
          <w:rFonts w:ascii="Arial" w:eastAsia="Times New Roman" w:hAnsi="Arial" w:cs="Arial"/>
          <w:color w:val="000000"/>
        </w:rPr>
        <w:t>орган</w:t>
      </w:r>
      <w:proofErr w:type="gramEnd"/>
      <w:r w:rsidRPr="00F05079">
        <w:rPr>
          <w:rFonts w:ascii="Arial" w:eastAsia="Times New Roman" w:hAnsi="Arial" w:cs="Arial"/>
          <w:color w:val="000000"/>
        </w:rPr>
        <w:t>ға жібереді.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5" w:name="z33"/>
      <w:bookmarkEnd w:id="35"/>
      <w:r w:rsidRPr="00F05079">
        <w:rPr>
          <w:rFonts w:ascii="Arial" w:eastAsia="Times New Roman" w:hAnsi="Arial" w:cs="Arial"/>
          <w:b/>
          <w:bCs/>
          <w:color w:val="000000"/>
        </w:rPr>
        <w:t>33-бап. Археологиялық жұмыстарды жоспарлау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Археологиялық жұмыстар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 xml:space="preserve">әкілетті </w:t>
      </w:r>
      <w:proofErr w:type="gramStart"/>
      <w:r w:rsidRPr="00F05079">
        <w:rPr>
          <w:rFonts w:ascii="Arial" w:eastAsia="Times New Roman" w:hAnsi="Arial" w:cs="Arial"/>
          <w:color w:val="000000"/>
        </w:rPr>
        <w:t>орган</w:t>
      </w:r>
      <w:proofErr w:type="gramEnd"/>
      <w:r w:rsidRPr="00F05079">
        <w:rPr>
          <w:rFonts w:ascii="Arial" w:eastAsia="Times New Roman" w:hAnsi="Arial" w:cs="Arial"/>
          <w:color w:val="000000"/>
        </w:rPr>
        <w:t xml:space="preserve"> бекіткен археологиялық жұмыстар жоспары негізінде жүзеге асырылады.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Археологиялық жұмыстарды жоспардан </w:t>
      </w:r>
      <w:proofErr w:type="gramStart"/>
      <w:r w:rsidRPr="00F05079">
        <w:rPr>
          <w:rFonts w:ascii="Arial" w:eastAsia="Times New Roman" w:hAnsi="Arial" w:cs="Arial"/>
          <w:color w:val="000000"/>
        </w:rPr>
        <w:t>тыс</w:t>
      </w:r>
      <w:proofErr w:type="gramEnd"/>
      <w:r w:rsidRPr="00F05079">
        <w:rPr>
          <w:rFonts w:ascii="Arial" w:eastAsia="Times New Roman" w:hAnsi="Arial" w:cs="Arial"/>
          <w:color w:val="000000"/>
        </w:rPr>
        <w:t xml:space="preserve"> жүргізуге жол берілмейді.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Археологиялық жұмыстар жоспарын уәкілетті орган мемлекеттік органдар мен жергілікті атқарушы органдардың, сондай-ақ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тұлғалардың ұсыныстарын ескере отырып, алдағы күнтізбелік жылға қалыптастырады.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Мемлекеттік органдар мен жергілікті атқарушы органдар, сондай-ақ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ұсыныстарын уәкілетті органға жоспарланып отырған жылдың алдындағы жылдың 1 ақпанына дейінгі мерзімде ұсынады.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4. Уәкілетті орган археологиялық жұмыстардың алдын ала жоспарын қалыптастыруды жоспарланып отырған жылдың алдындағы жылдың 1 сәуі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іне дейінгі мерзімде қамтамасыз етеді.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Археологиялық жұмыстардың алдын </w:t>
      </w:r>
      <w:proofErr w:type="gramStart"/>
      <w:r w:rsidRPr="00F05079">
        <w:rPr>
          <w:rFonts w:ascii="Arial" w:eastAsia="Times New Roman" w:hAnsi="Arial" w:cs="Arial"/>
          <w:color w:val="000000"/>
        </w:rPr>
        <w:t>ала</w:t>
      </w:r>
      <w:proofErr w:type="gramEnd"/>
      <w:r w:rsidRPr="00F05079">
        <w:rPr>
          <w:rFonts w:ascii="Arial" w:eastAsia="Times New Roman" w:hAnsi="Arial" w:cs="Arial"/>
          <w:color w:val="000000"/>
        </w:rPr>
        <w:t xml:space="preserve"> жоспарын мүдделі мемлекеттік органдармен келісілгеннен кейін уәкілетті орган жоспарланып отырған жылдың алдындағы жылдың 1 желтоқсанына дейінгі мерзімде бекітеді.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5. Археологиялық жұмыстардың бекітілген жоспарына өзгерістер енгізуді уәкілетті орган мемлекеттік органдар мен жергілікті атқарушы органдардың, сондай-ақ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тұлғалардың ұсыныстары негізінде жүзеге асырады.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6" w:name="z34"/>
      <w:bookmarkEnd w:id="36"/>
      <w:r w:rsidRPr="00F05079">
        <w:rPr>
          <w:rFonts w:ascii="Arial" w:eastAsia="Times New Roman" w:hAnsi="Arial" w:cs="Arial"/>
          <w:b/>
          <w:bCs/>
          <w:color w:val="000000"/>
        </w:rPr>
        <w:t>34-бап. Археологиялық жұмыстарды жүзеге асыру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 Қазақстан Республикасының аумағында археологиялық жұмыстарды жүзеге </w:t>
      </w:r>
      <w:proofErr w:type="gramStart"/>
      <w:r w:rsidRPr="00F05079">
        <w:rPr>
          <w:rFonts w:ascii="Arial" w:eastAsia="Times New Roman" w:hAnsi="Arial" w:cs="Arial"/>
          <w:color w:val="000000"/>
        </w:rPr>
        <w:t>асыру</w:t>
      </w:r>
      <w:proofErr w:type="gramEnd"/>
      <w:r w:rsidRPr="00F05079">
        <w:rPr>
          <w:rFonts w:ascii="Arial" w:eastAsia="Times New Roman" w:hAnsi="Arial" w:cs="Arial"/>
          <w:color w:val="000000"/>
        </w:rPr>
        <w:t>ға тарих және мәдениет ескерткіштерінде ғылыми-реставрациялық жұмыстарды және (немесе) археологиялық жұмыстарды жүзеге асыру жөніндегі қызметке лицензия болған кезде жол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Археологиялық жұмыстарды жүзеге асыратын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халықаралық және республикалық маңызы бар тарих және мәдениет ескерткіштеріне жүргізілетін, бұл жөнінде уәкілетті органға хабар берілетін жұмыстарды қоспағанда, облыстардың, республикалық маңызы бар қалалардың, астананың жергілікті атқарушы </w:t>
      </w:r>
      <w:r w:rsidRPr="00F05079">
        <w:rPr>
          <w:rFonts w:ascii="Arial" w:eastAsia="Times New Roman" w:hAnsi="Arial" w:cs="Arial"/>
          <w:color w:val="000000"/>
        </w:rPr>
        <w:lastRenderedPageBreak/>
        <w:t>органдарына археологиялық жұмыстардың басталғаны туралы жұмыстарды бастағ</w:t>
      </w:r>
      <w:proofErr w:type="gramStart"/>
      <w:r w:rsidRPr="00F05079">
        <w:rPr>
          <w:rFonts w:ascii="Arial" w:eastAsia="Times New Roman" w:hAnsi="Arial" w:cs="Arial"/>
          <w:color w:val="000000"/>
        </w:rPr>
        <w:t>ан</w:t>
      </w:r>
      <w:proofErr w:type="gramEnd"/>
      <w:r w:rsidRPr="00F05079">
        <w:rPr>
          <w:rFonts w:ascii="Arial" w:eastAsia="Times New Roman" w:hAnsi="Arial" w:cs="Arial"/>
          <w:color w:val="000000"/>
        </w:rPr>
        <w:t>ға дейін күнтізбелік он күн бұрын хабар беруге міндетті.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Қазақстан аумағындағы археологиялық жұмыстар нәтижесінде Қазақстан Республикасының және басқа да мемлекеттердің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тұлғалары тапқан барлық материалдар мен олжалар ғылыми тіркелгеннен және өңделгеннен кейін Қазақстан Республикасының мемлекеттік музейлеріне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Қазақстан Республикасының және басқа да мемлекеттердің Қазақстан аумағында археологиялық жұмыстармен айналысатын жеке және заңды тұлғалары археологиялық жұмыстар аяқталғаннан кейін күнтізбелік отыз күн ішінде уәкілетті органға қ</w:t>
      </w:r>
      <w:proofErr w:type="gramStart"/>
      <w:r w:rsidRPr="00F05079">
        <w:rPr>
          <w:rFonts w:ascii="Arial" w:eastAsia="Times New Roman" w:hAnsi="Arial" w:cs="Arial"/>
          <w:color w:val="000000"/>
        </w:rPr>
        <w:t>а</w:t>
      </w:r>
      <w:proofErr w:type="gramEnd"/>
      <w:r w:rsidRPr="00F05079">
        <w:rPr>
          <w:rFonts w:ascii="Arial" w:eastAsia="Times New Roman" w:hAnsi="Arial" w:cs="Arial"/>
          <w:color w:val="000000"/>
        </w:rPr>
        <w:t>ғаз және электрондық жеткізгіштерде мынадай құжаттарды жібереді: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жеке тұ</w:t>
      </w:r>
      <w:proofErr w:type="gramStart"/>
      <w:r w:rsidRPr="00F05079">
        <w:rPr>
          <w:rFonts w:ascii="Arial" w:eastAsia="Times New Roman" w:hAnsi="Arial" w:cs="Arial"/>
          <w:color w:val="000000"/>
        </w:rPr>
        <w:t>лғаны</w:t>
      </w:r>
      <w:proofErr w:type="gramEnd"/>
      <w:r w:rsidRPr="00F05079">
        <w:rPr>
          <w:rFonts w:ascii="Arial" w:eastAsia="Times New Roman" w:hAnsi="Arial" w:cs="Arial"/>
          <w:color w:val="000000"/>
        </w:rPr>
        <w:t>ң тегі, аты, әкесінің аты (егер ол жеке басын куәландыратын құжатта көрсетілсе) немесе заңды тұлғаның атауы, археологиялық объектінің атауы, қаржыландыру көзі көрсетілген хат;</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археологиялық жұмыстардың мақсаттарын, міндеттері</w:t>
      </w:r>
      <w:proofErr w:type="gramStart"/>
      <w:r w:rsidRPr="00F05079">
        <w:rPr>
          <w:rFonts w:ascii="Arial" w:eastAsia="Times New Roman" w:hAnsi="Arial" w:cs="Arial"/>
          <w:color w:val="000000"/>
        </w:rPr>
        <w:t>н ж</w:t>
      </w:r>
      <w:proofErr w:type="gramEnd"/>
      <w:r w:rsidRPr="00F05079">
        <w:rPr>
          <w:rFonts w:ascii="Arial" w:eastAsia="Times New Roman" w:hAnsi="Arial" w:cs="Arial"/>
          <w:color w:val="000000"/>
        </w:rPr>
        <w:t>әне сипатын қамтитын қысқаша есеп;</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3) әрбі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 xml:space="preserve"> материал мен олжаның түрлі-түсті фотосуреттері қоса беріле отырып, материалдар мен олжалардың мөлшері, салмағы, пішіні, дайындалу материалы, орындалу техникасы көрсетілген материалдар мен олжалар тізбесі.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4. Ұсынылған құжаттарды уәкілетті орган келі</w:t>
      </w:r>
      <w:proofErr w:type="gramStart"/>
      <w:r w:rsidRPr="00F05079">
        <w:rPr>
          <w:rFonts w:ascii="Arial" w:eastAsia="Times New Roman" w:hAnsi="Arial" w:cs="Arial"/>
          <w:color w:val="000000"/>
        </w:rPr>
        <w:t>п</w:t>
      </w:r>
      <w:proofErr w:type="gramEnd"/>
      <w:r w:rsidRPr="00F05079">
        <w:rPr>
          <w:rFonts w:ascii="Arial" w:eastAsia="Times New Roman" w:hAnsi="Arial" w:cs="Arial"/>
          <w:color w:val="000000"/>
        </w:rPr>
        <w:t xml:space="preserve"> түскен күнінен бастап күнтізбелік алпыс күн ішінде қарайды.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5. Осы баптың </w:t>
      </w:r>
      <w:hyperlink r:id="rId20" w:anchor="z118" w:history="1">
        <w:r w:rsidRPr="00F05079">
          <w:rPr>
            <w:rFonts w:ascii="Arial" w:eastAsia="Times New Roman" w:hAnsi="Arial" w:cs="Arial"/>
            <w:color w:val="16374F"/>
            <w:u w:val="single"/>
          </w:rPr>
          <w:t>3-тармағына</w:t>
        </w:r>
      </w:hyperlink>
      <w:r w:rsidRPr="00F05079">
        <w:rPr>
          <w:rFonts w:ascii="Arial" w:eastAsia="Times New Roman" w:hAnsi="Arial" w:cs="Arial"/>
          <w:color w:val="000000"/>
        </w:rPr>
        <w:t xml:space="preserve"> сәйкес келмейтін құжаттар ұсынылған жағдайда, уәкілетті орган бес жұмыс күні ішінде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тұлғаларға жетіспейтін құжаттарды немесе ақпаратты сұрау салуды алған күннен бастап бес жұмыс күні ішінде беру қажеттігі туралы сұрау салу жібереді.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6. Осы баптың </w:t>
      </w:r>
      <w:hyperlink r:id="rId21" w:anchor="z118" w:history="1">
        <w:r w:rsidRPr="00F05079">
          <w:rPr>
            <w:rFonts w:ascii="Arial" w:eastAsia="Times New Roman" w:hAnsi="Arial" w:cs="Arial"/>
            <w:color w:val="16374F"/>
            <w:u w:val="single"/>
          </w:rPr>
          <w:t>3-тармағында</w:t>
        </w:r>
      </w:hyperlink>
      <w:r w:rsidRPr="00F05079">
        <w:rPr>
          <w:rFonts w:ascii="Arial" w:eastAsia="Times New Roman" w:hAnsi="Arial" w:cs="Arial"/>
          <w:color w:val="000000"/>
        </w:rPr>
        <w:t> көрсетілген, келі</w:t>
      </w:r>
      <w:proofErr w:type="gramStart"/>
      <w:r w:rsidRPr="00F05079">
        <w:rPr>
          <w:rFonts w:ascii="Arial" w:eastAsia="Times New Roman" w:hAnsi="Arial" w:cs="Arial"/>
          <w:color w:val="000000"/>
        </w:rPr>
        <w:t>п</w:t>
      </w:r>
      <w:proofErr w:type="gramEnd"/>
      <w:r w:rsidRPr="00F05079">
        <w:rPr>
          <w:rFonts w:ascii="Arial" w:eastAsia="Times New Roman" w:hAnsi="Arial" w:cs="Arial"/>
          <w:color w:val="000000"/>
        </w:rPr>
        <w:t xml:space="preserve"> түскен құжаттарды қарау үшін уәкілетті орган тұрақты жұмыс істейтін сараптама комиссиясын (бұдан әрі – Комиссия) құрады.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7. Комиссия отырыстары жеке және заңды тұлғалардан құжаттардың келі</w:t>
      </w:r>
      <w:proofErr w:type="gramStart"/>
      <w:r w:rsidRPr="00F05079">
        <w:rPr>
          <w:rFonts w:ascii="Arial" w:eastAsia="Times New Roman" w:hAnsi="Arial" w:cs="Arial"/>
          <w:color w:val="000000"/>
        </w:rPr>
        <w:t>п</w:t>
      </w:r>
      <w:proofErr w:type="gramEnd"/>
      <w:r w:rsidRPr="00F05079">
        <w:rPr>
          <w:rFonts w:ascii="Arial" w:eastAsia="Times New Roman" w:hAnsi="Arial" w:cs="Arial"/>
          <w:color w:val="000000"/>
        </w:rPr>
        <w:t xml:space="preserve"> түсуіне қарай өткізіледі.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8. Құжаттарды қарау нәтижелері бойынша Комиссия материалдар мен олжаларды музейдің атауын көрсете отырып, республикалық немесе жергілікті маңызы бар мемлекеттік музейге беруді ұсынады.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Комиссияның ұсынымдары негізінде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 xml:space="preserve">әкілетті </w:t>
      </w:r>
      <w:proofErr w:type="gramStart"/>
      <w:r w:rsidRPr="00F05079">
        <w:rPr>
          <w:rFonts w:ascii="Arial" w:eastAsia="Times New Roman" w:hAnsi="Arial" w:cs="Arial"/>
          <w:color w:val="000000"/>
        </w:rPr>
        <w:t>орган</w:t>
      </w:r>
      <w:proofErr w:type="gramEnd"/>
      <w:r w:rsidRPr="00F05079">
        <w:rPr>
          <w:rFonts w:ascii="Arial" w:eastAsia="Times New Roman" w:hAnsi="Arial" w:cs="Arial"/>
          <w:color w:val="000000"/>
        </w:rPr>
        <w:t xml:space="preserve"> материалдар мен олжаларды музейдің атауын көрсете отырып, республикалық немесе жергілікті маңызы бар мемлекеттік музейге беру туралы шешім қабылдайды.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9. Уәкілетті орган жеке және заңды тұлғалар мен тиі</w:t>
      </w:r>
      <w:proofErr w:type="gramStart"/>
      <w:r w:rsidRPr="00F05079">
        <w:rPr>
          <w:rFonts w:ascii="Arial" w:eastAsia="Times New Roman" w:hAnsi="Arial" w:cs="Arial"/>
          <w:color w:val="000000"/>
        </w:rPr>
        <w:t>ст</w:t>
      </w:r>
      <w:proofErr w:type="gramEnd"/>
      <w:r w:rsidRPr="00F05079">
        <w:rPr>
          <w:rFonts w:ascii="Arial" w:eastAsia="Times New Roman" w:hAnsi="Arial" w:cs="Arial"/>
          <w:color w:val="000000"/>
        </w:rPr>
        <w:t>і мемлекеттік музейді қабылданған шешім және материалдар мен олжаларды қабылдау-тапсыру рәсімін жүзеге асыру қажеттігі туралы хабардар етеді.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10. Жеке және заңды тұлғалар хабарламаны алған күннен бастап бі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 xml:space="preserve"> жыл ішінде материалдар мен олжаларды олардың ғылыми тіркелгені және өңделгені туралы есепті қоса бере отырып, мемлекеттік музейге береді.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11. Жеке және заңды тұлғалардың материалдар мен олжаларды мемлекеттік музейге беруі материалдар мен олжаларды қабылдау-тапсыру актісімен (бұдан ә</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і – қабылдау-тапсыру актісі) ресімделеді.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Қабылдау-тапсыру актісі әрбі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 xml:space="preserve"> тарап пен уәкілетті орган үшін қазақ және орыс тілдерінде үш данада жасалады.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Мемлекеттік музей қабылдау-тапсыру актісіне қол қойылған күннен бастап күнтізбелік он бес күн ішінде қабылдау-тапсыру актісінің бі</w:t>
      </w:r>
      <w:proofErr w:type="gramStart"/>
      <w:r w:rsidRPr="00F05079">
        <w:rPr>
          <w:rFonts w:ascii="Arial" w:eastAsia="Times New Roman" w:hAnsi="Arial" w:cs="Arial"/>
          <w:color w:val="000000"/>
        </w:rPr>
        <w:t>р</w:t>
      </w:r>
      <w:proofErr w:type="gramEnd"/>
      <w:r w:rsidRPr="00F05079">
        <w:rPr>
          <w:rFonts w:ascii="Arial" w:eastAsia="Times New Roman" w:hAnsi="Arial" w:cs="Arial"/>
          <w:color w:val="000000"/>
        </w:rPr>
        <w:t xml:space="preserve"> данасын уәкілетті органға жібереді.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12. Археологиялық жұмыстар аяқталғаннан кейін оларды жүргізген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объектіні консервациялау жөніндегі жұмыстарды жүргізуге, археологиялық </w:t>
      </w:r>
      <w:r w:rsidRPr="00F05079">
        <w:rPr>
          <w:rFonts w:ascii="Arial" w:eastAsia="Times New Roman" w:hAnsi="Arial" w:cs="Arial"/>
          <w:color w:val="000000"/>
        </w:rPr>
        <w:lastRenderedPageBreak/>
        <w:t>жұмыстар жүргізу салдарынан бұзылған жер учаскелері мен басқа да табиғи объектілерді қалпына келтіруге міндетті.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7" w:name="z35"/>
      <w:bookmarkEnd w:id="37"/>
      <w:r w:rsidRPr="00F05079">
        <w:rPr>
          <w:rFonts w:ascii="Arial" w:eastAsia="Times New Roman" w:hAnsi="Arial" w:cs="Arial"/>
          <w:b/>
          <w:bCs/>
          <w:color w:val="000000"/>
        </w:rPr>
        <w:t>35-бап. Мәдени құндылық</w:t>
      </w:r>
      <w:proofErr w:type="gramStart"/>
      <w:r w:rsidRPr="00F05079">
        <w:rPr>
          <w:rFonts w:ascii="Arial" w:eastAsia="Times New Roman" w:hAnsi="Arial" w:cs="Arial"/>
          <w:b/>
          <w:bCs/>
          <w:color w:val="000000"/>
        </w:rPr>
        <w:t>тар</w:t>
      </w:r>
      <w:proofErr w:type="gramEnd"/>
      <w:r w:rsidRPr="00F05079">
        <w:rPr>
          <w:rFonts w:ascii="Arial" w:eastAsia="Times New Roman" w:hAnsi="Arial" w:cs="Arial"/>
          <w:b/>
          <w:bCs/>
          <w:color w:val="000000"/>
        </w:rPr>
        <w:t>ға жататын заттар бар көмбені табу</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Мәдени құндылық</w:t>
      </w:r>
      <w:proofErr w:type="gramStart"/>
      <w:r w:rsidRPr="00F05079">
        <w:rPr>
          <w:rFonts w:ascii="Arial" w:eastAsia="Times New Roman" w:hAnsi="Arial" w:cs="Arial"/>
          <w:color w:val="000000"/>
        </w:rPr>
        <w:t>тар</w:t>
      </w:r>
      <w:proofErr w:type="gramEnd"/>
      <w:r w:rsidRPr="00F05079">
        <w:rPr>
          <w:rFonts w:ascii="Arial" w:eastAsia="Times New Roman" w:hAnsi="Arial" w:cs="Arial"/>
          <w:color w:val="000000"/>
        </w:rPr>
        <w:t>ға жататын заттар бар көмбе табылған кезде, олар Қазақстан Республикасының меншiгiне берiлуге жатады. Мұндай көмбе табылған жылжымайтын мүліктің меншік иесінің және көмбенi тапқан тұ</w:t>
      </w:r>
      <w:proofErr w:type="gramStart"/>
      <w:r w:rsidRPr="00F05079">
        <w:rPr>
          <w:rFonts w:ascii="Arial" w:eastAsia="Times New Roman" w:hAnsi="Arial" w:cs="Arial"/>
          <w:color w:val="000000"/>
        </w:rPr>
        <w:t>лғаны</w:t>
      </w:r>
      <w:proofErr w:type="gramEnd"/>
      <w:r w:rsidRPr="00F05079">
        <w:rPr>
          <w:rFonts w:ascii="Arial" w:eastAsia="Times New Roman" w:hAnsi="Arial" w:cs="Arial"/>
          <w:color w:val="000000"/>
        </w:rPr>
        <w:t>ң, егер олардың арасындағы шартта өзгеше белгіленбесе, Қазақстан Республикасы Азаматтық кодексінің </w:t>
      </w:r>
      <w:hyperlink r:id="rId22" w:anchor="z279" w:history="1">
        <w:r w:rsidRPr="00F05079">
          <w:rPr>
            <w:rFonts w:ascii="Arial" w:eastAsia="Times New Roman" w:hAnsi="Arial" w:cs="Arial"/>
            <w:color w:val="16374F"/>
            <w:u w:val="single"/>
          </w:rPr>
          <w:t>247-бабына</w:t>
        </w:r>
      </w:hyperlink>
      <w:r w:rsidRPr="00F05079">
        <w:rPr>
          <w:rFonts w:ascii="Arial" w:eastAsia="Times New Roman" w:hAnsi="Arial" w:cs="Arial"/>
          <w:color w:val="000000"/>
        </w:rPr>
        <w:t> сәйкес тең үлестерде көмбе құнының елу пайызы мөлшерiнде сыйақы алуға құқығы бар. Мемлекетке тиесілі жер учаскесінен немесе өзге де жылжымайтын мүліктен мәдени құндылық</w:t>
      </w:r>
      <w:proofErr w:type="gramStart"/>
      <w:r w:rsidRPr="00F05079">
        <w:rPr>
          <w:rFonts w:ascii="Arial" w:eastAsia="Times New Roman" w:hAnsi="Arial" w:cs="Arial"/>
          <w:color w:val="000000"/>
        </w:rPr>
        <w:t>тар</w:t>
      </w:r>
      <w:proofErr w:type="gramEnd"/>
      <w:r w:rsidRPr="00F05079">
        <w:rPr>
          <w:rFonts w:ascii="Arial" w:eastAsia="Times New Roman" w:hAnsi="Arial" w:cs="Arial"/>
          <w:color w:val="000000"/>
        </w:rPr>
        <w:t>ға жататын заттар бар көмбе табылған жағдайда, көмбені тапқан тұлға осы көмбе құнының елу пайызын алуға құқылы.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Көмбе құны Қазақстан Республикасының </w:t>
      </w:r>
      <w:proofErr w:type="gramStart"/>
      <w:r w:rsidRPr="00F05079">
        <w:rPr>
          <w:rFonts w:ascii="Arial" w:eastAsia="Times New Roman" w:hAnsi="Arial" w:cs="Arial"/>
          <w:color w:val="000000"/>
        </w:rPr>
        <w:t>ба</w:t>
      </w:r>
      <w:proofErr w:type="gramEnd"/>
      <w:r w:rsidRPr="00F05079">
        <w:rPr>
          <w:rFonts w:ascii="Arial" w:eastAsia="Times New Roman" w:hAnsi="Arial" w:cs="Arial"/>
          <w:color w:val="000000"/>
        </w:rPr>
        <w:t>ғалау қызметі туралы заңнамасына сәйкес мүлікті бағалау туралы есеп негізінде айқындалады.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Мәдени құндылық</w:t>
      </w:r>
      <w:proofErr w:type="gramStart"/>
      <w:r w:rsidRPr="00F05079">
        <w:rPr>
          <w:rFonts w:ascii="Arial" w:eastAsia="Times New Roman" w:hAnsi="Arial" w:cs="Arial"/>
          <w:color w:val="000000"/>
        </w:rPr>
        <w:t>тар</w:t>
      </w:r>
      <w:proofErr w:type="gramEnd"/>
      <w:r w:rsidRPr="00F05079">
        <w:rPr>
          <w:rFonts w:ascii="Arial" w:eastAsia="Times New Roman" w:hAnsi="Arial" w:cs="Arial"/>
          <w:color w:val="000000"/>
        </w:rPr>
        <w:t>ға жататын заттар бар көмбені тапқаны үшін сыйақы төлеу Қазақстан Республикасының Бюджет кодексіне сәйкес бюджет қаражатынан жүргізіледі.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8" w:name="z36"/>
      <w:bookmarkEnd w:id="38"/>
      <w:r w:rsidRPr="00F05079">
        <w:rPr>
          <w:rFonts w:ascii="Arial" w:eastAsia="Times New Roman" w:hAnsi="Arial" w:cs="Arial"/>
          <w:b/>
          <w:bCs/>
          <w:color w:val="000000"/>
        </w:rPr>
        <w:t>36-бап. Тарихи-мәдени сараптама</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Мыналар тарихи-мәдени сараптама объектілері болып табылады: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1) игеруге жататын жер учаскелері;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тарихи-мәдени мұра объектілерін тарих және мәдениет ескерткіштерінің мемлекеттік тізімдеріне қосуды негіздейтін материалдар;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ескерткіштерін тарих және мәдениет ескерткіштерінің мемлекеттік тізімдерінен алып тастауды негіздейтін материалдар;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4) тарих және мәдениет ескерткіштерін Қазақстан Республикасының дүниежүзілік мәдени мұрасының алдын </w:t>
      </w:r>
      <w:proofErr w:type="gramStart"/>
      <w:r w:rsidRPr="00F05079">
        <w:rPr>
          <w:rFonts w:ascii="Arial" w:eastAsia="Times New Roman" w:hAnsi="Arial" w:cs="Arial"/>
          <w:color w:val="000000"/>
        </w:rPr>
        <w:t>ала</w:t>
      </w:r>
      <w:proofErr w:type="gramEnd"/>
      <w:r w:rsidRPr="00F05079">
        <w:rPr>
          <w:rFonts w:ascii="Arial" w:eastAsia="Times New Roman" w:hAnsi="Arial" w:cs="Arial"/>
          <w:color w:val="000000"/>
        </w:rPr>
        <w:t xml:space="preserve"> тізіміне қосуды негіздейтін материалдар;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5) тарих және </w:t>
      </w:r>
      <w:proofErr w:type="gramStart"/>
      <w:r w:rsidRPr="00F05079">
        <w:rPr>
          <w:rFonts w:ascii="Arial" w:eastAsia="Times New Roman" w:hAnsi="Arial" w:cs="Arial"/>
          <w:color w:val="000000"/>
        </w:rPr>
        <w:t>м</w:t>
      </w:r>
      <w:proofErr w:type="gramEnd"/>
      <w:r w:rsidRPr="00F05079">
        <w:rPr>
          <w:rFonts w:ascii="Arial" w:eastAsia="Times New Roman" w:hAnsi="Arial" w:cs="Arial"/>
          <w:color w:val="000000"/>
        </w:rPr>
        <w:t>әдениет ескерткішінің санатын өзгертуді, тарих және мәдениет ескерткішінің орнын ауыстыру мен оны өзгертуді негіздейтін материалдар.</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2. </w:t>
      </w:r>
      <w:proofErr w:type="gramStart"/>
      <w:r w:rsidRPr="00F05079">
        <w:rPr>
          <w:rFonts w:ascii="Arial" w:eastAsia="Times New Roman" w:hAnsi="Arial" w:cs="Arial"/>
          <w:color w:val="000000"/>
        </w:rPr>
        <w:t>Тарихи-мәдени сараптаманы тарихи-мәдени мұра объектілерін қорғау және пайдалану саласындағы қызметті жүзеге асыратын,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сондай-ақ Қазақстан Республикасының ғылым туралы заңнамасына сәйкес ғылыми және</w:t>
      </w:r>
      <w:proofErr w:type="gramEnd"/>
      <w:r w:rsidRPr="00F05079">
        <w:rPr>
          <w:rFonts w:ascii="Arial" w:eastAsia="Times New Roman" w:hAnsi="Arial" w:cs="Arial"/>
          <w:color w:val="000000"/>
        </w:rPr>
        <w:t xml:space="preserve"> (немесе) ғылыми-техникалық қызмет субъектісінің аккредитациясы бар жеке және </w:t>
      </w:r>
      <w:proofErr w:type="gramStart"/>
      <w:r w:rsidRPr="00F05079">
        <w:rPr>
          <w:rFonts w:ascii="Arial" w:eastAsia="Times New Roman" w:hAnsi="Arial" w:cs="Arial"/>
          <w:color w:val="000000"/>
        </w:rPr>
        <w:t>заңды</w:t>
      </w:r>
      <w:proofErr w:type="gramEnd"/>
      <w:r w:rsidRPr="00F05079">
        <w:rPr>
          <w:rFonts w:ascii="Arial" w:eastAsia="Times New Roman" w:hAnsi="Arial" w:cs="Arial"/>
          <w:color w:val="000000"/>
        </w:rPr>
        <w:t xml:space="preserve"> тұлғалар жүргізеді.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3. Тарихи-мәдени сараптама </w:t>
      </w:r>
      <w:proofErr w:type="gramStart"/>
      <w:r w:rsidRPr="00F05079">
        <w:rPr>
          <w:rFonts w:ascii="Arial" w:eastAsia="Times New Roman" w:hAnsi="Arial" w:cs="Arial"/>
          <w:color w:val="000000"/>
        </w:rPr>
        <w:t>у</w:t>
      </w:r>
      <w:proofErr w:type="gramEnd"/>
      <w:r w:rsidRPr="00F05079">
        <w:rPr>
          <w:rFonts w:ascii="Arial" w:eastAsia="Times New Roman" w:hAnsi="Arial" w:cs="Arial"/>
          <w:color w:val="000000"/>
        </w:rPr>
        <w:t>әкілетті орган айқындайтын тәртіппен жүргізіледі.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4. Тарихи-мәдени сараптама жүргізу нәтижесі бойынша қорытынды беріледі.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Тарихи-мәдени сараптама қорытындысына уәкілетті </w:t>
      </w:r>
      <w:proofErr w:type="gramStart"/>
      <w:r w:rsidRPr="00F05079">
        <w:rPr>
          <w:rFonts w:ascii="Arial" w:eastAsia="Times New Roman" w:hAnsi="Arial" w:cs="Arial"/>
          <w:color w:val="000000"/>
        </w:rPr>
        <w:t>орган</w:t>
      </w:r>
      <w:proofErr w:type="gramEnd"/>
      <w:r w:rsidRPr="00F05079">
        <w:rPr>
          <w:rFonts w:ascii="Arial" w:eastAsia="Times New Roman" w:hAnsi="Arial" w:cs="Arial"/>
          <w:color w:val="000000"/>
        </w:rPr>
        <w:t>ға не сот тәртібімен шағым жасалуы мүмкін.</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39" w:name="z37"/>
      <w:bookmarkEnd w:id="39"/>
      <w:r w:rsidRPr="00F05079">
        <w:rPr>
          <w:rFonts w:ascii="Arial" w:eastAsia="Times New Roman" w:hAnsi="Arial" w:cs="Arial"/>
          <w:b/>
          <w:bCs/>
          <w:color w:val="000000"/>
        </w:rPr>
        <w:t>37-бап. Қазақстан Республикасының тарихи-мәдени мұра объектілерін қорғ</w:t>
      </w:r>
      <w:proofErr w:type="gramStart"/>
      <w:r w:rsidRPr="00F05079">
        <w:rPr>
          <w:rFonts w:ascii="Arial" w:eastAsia="Times New Roman" w:hAnsi="Arial" w:cs="Arial"/>
          <w:b/>
          <w:bCs/>
          <w:color w:val="000000"/>
        </w:rPr>
        <w:t>ау</w:t>
      </w:r>
      <w:proofErr w:type="gramEnd"/>
      <w:r w:rsidRPr="00F05079">
        <w:rPr>
          <w:rFonts w:ascii="Arial" w:eastAsia="Times New Roman" w:hAnsi="Arial" w:cs="Arial"/>
          <w:b/>
          <w:bCs/>
          <w:color w:val="000000"/>
        </w:rPr>
        <w:t xml:space="preserve"> және пайдалану туралы заңнамасын бұзғаны үшін жауаптылық</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xml:space="preserve">      Қазақстан Республикасының тарихи-мәдени мұра объектілерін қорғау және пайдалану туралы заңнамасын бұзу Қазақстан Республикасының заңдарында белгіленген </w:t>
      </w:r>
      <w:proofErr w:type="gramStart"/>
      <w:r w:rsidRPr="00F05079">
        <w:rPr>
          <w:rFonts w:ascii="Arial" w:eastAsia="Times New Roman" w:hAnsi="Arial" w:cs="Arial"/>
          <w:color w:val="000000"/>
        </w:rPr>
        <w:t>жауаптылы</w:t>
      </w:r>
      <w:proofErr w:type="gramEnd"/>
      <w:r w:rsidRPr="00F05079">
        <w:rPr>
          <w:rFonts w:ascii="Arial" w:eastAsia="Times New Roman" w:hAnsi="Arial" w:cs="Arial"/>
          <w:color w:val="000000"/>
        </w:rPr>
        <w:t>ққа алып келеді.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40" w:name="z38"/>
      <w:bookmarkEnd w:id="40"/>
      <w:r w:rsidRPr="00F05079">
        <w:rPr>
          <w:rFonts w:ascii="Arial" w:eastAsia="Times New Roman" w:hAnsi="Arial" w:cs="Arial"/>
          <w:b/>
          <w:bCs/>
          <w:color w:val="000000"/>
        </w:rPr>
        <w:t>38-бап. Өтпелі ереже</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 қолданысқа енгізілгенге дейін берілген, тарих және мәдениет ескерткіштерінде археологиялық және (немесе) ғылыми-реставрациялау жұмыстарын жүзеге асыру жөніндегі қызметке лицензиялар осы Заң қолданысқа енгізілгеннен кейін үш жыл ішінде Қазақстан Республикасының заңнамасында белгіленген тәртіппен қайта ресімдеуге жатады.</w:t>
      </w:r>
    </w:p>
    <w:p w:rsidR="00F05079" w:rsidRPr="00F05079" w:rsidRDefault="00F05079" w:rsidP="00F05079">
      <w:pPr>
        <w:shd w:val="clear" w:color="auto" w:fill="F4F5F6"/>
        <w:spacing w:before="120" w:after="120" w:line="240" w:lineRule="auto"/>
        <w:rPr>
          <w:rFonts w:ascii="Arial" w:eastAsia="Times New Roman" w:hAnsi="Arial" w:cs="Arial"/>
          <w:color w:val="000000"/>
        </w:rPr>
      </w:pPr>
      <w:bookmarkStart w:id="41" w:name="z39"/>
      <w:bookmarkEnd w:id="41"/>
      <w:r w:rsidRPr="00F05079">
        <w:rPr>
          <w:rFonts w:ascii="Arial" w:eastAsia="Times New Roman" w:hAnsi="Arial" w:cs="Arial"/>
          <w:b/>
          <w:bCs/>
          <w:color w:val="000000"/>
        </w:rPr>
        <w:t>39-бап. Осы</w:t>
      </w:r>
      <w:proofErr w:type="gramStart"/>
      <w:r w:rsidRPr="00F05079">
        <w:rPr>
          <w:rFonts w:ascii="Arial" w:eastAsia="Times New Roman" w:hAnsi="Arial" w:cs="Arial"/>
          <w:b/>
          <w:bCs/>
          <w:color w:val="000000"/>
        </w:rPr>
        <w:t xml:space="preserve"> З</w:t>
      </w:r>
      <w:proofErr w:type="gramEnd"/>
      <w:r w:rsidRPr="00F05079">
        <w:rPr>
          <w:rFonts w:ascii="Arial" w:eastAsia="Times New Roman" w:hAnsi="Arial" w:cs="Arial"/>
          <w:b/>
          <w:bCs/>
          <w:color w:val="000000"/>
        </w:rPr>
        <w:t>аңды қолданысқа енгізу тәртібі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lastRenderedPageBreak/>
        <w:t>      1. Осы</w:t>
      </w:r>
      <w:proofErr w:type="gramStart"/>
      <w:r w:rsidRPr="00F05079">
        <w:rPr>
          <w:rFonts w:ascii="Arial" w:eastAsia="Times New Roman" w:hAnsi="Arial" w:cs="Arial"/>
          <w:color w:val="000000"/>
        </w:rPr>
        <w:t xml:space="preserve"> З</w:t>
      </w:r>
      <w:proofErr w:type="gramEnd"/>
      <w:r w:rsidRPr="00F05079">
        <w:rPr>
          <w:rFonts w:ascii="Arial" w:eastAsia="Times New Roman" w:hAnsi="Arial" w:cs="Arial"/>
          <w:color w:val="000000"/>
        </w:rPr>
        <w:t>аң, алғашқы ресми жарияланған күнінен кейін алты ай өткен соң қолданысқа енгізілетін 12-баптың </w:t>
      </w:r>
      <w:hyperlink r:id="rId23" w:anchor="z75" w:history="1">
        <w:r w:rsidRPr="00F05079">
          <w:rPr>
            <w:rFonts w:ascii="Arial" w:eastAsia="Times New Roman" w:hAnsi="Arial" w:cs="Arial"/>
            <w:color w:val="16374F"/>
            <w:u w:val="single"/>
          </w:rPr>
          <w:t>2-тармағын</w:t>
        </w:r>
      </w:hyperlink>
      <w:r w:rsidRPr="00F05079">
        <w:rPr>
          <w:rFonts w:ascii="Arial" w:eastAsia="Times New Roman" w:hAnsi="Arial" w:cs="Arial"/>
          <w:color w:val="000000"/>
        </w:rPr>
        <w:t> қоспағанда, алғашқы ресми жарияланған күнінен кейін күнтізбелік он күн өткен соң қолданысқа енгізіледі.</w:t>
      </w:r>
    </w:p>
    <w:p w:rsidR="00F05079" w:rsidRPr="00F05079" w:rsidRDefault="00F05079" w:rsidP="00F05079">
      <w:pPr>
        <w:shd w:val="clear" w:color="auto" w:fill="F4F5F6"/>
        <w:spacing w:before="120" w:after="120" w:line="240" w:lineRule="auto"/>
        <w:rPr>
          <w:rFonts w:ascii="Arial" w:eastAsia="Times New Roman" w:hAnsi="Arial" w:cs="Arial"/>
          <w:color w:val="000000"/>
        </w:rPr>
      </w:pPr>
      <w:r w:rsidRPr="00F05079">
        <w:rPr>
          <w:rFonts w:ascii="Arial" w:eastAsia="Times New Roman" w:hAnsi="Arial" w:cs="Arial"/>
          <w:color w:val="000000"/>
        </w:rPr>
        <w:t>      2. "Тарихи-мәдени мұра объектілерін қорғау және пайдалану туралы" 1992 жылғы 2 шілдедегі Қазақстан Республикасы</w:t>
      </w:r>
      <w:proofErr w:type="gramStart"/>
      <w:r w:rsidRPr="00F05079">
        <w:rPr>
          <w:rFonts w:ascii="Arial" w:eastAsia="Times New Roman" w:hAnsi="Arial" w:cs="Arial"/>
          <w:color w:val="000000"/>
        </w:rPr>
        <w:t> </w:t>
      </w:r>
      <w:hyperlink r:id="rId24" w:anchor="z1" w:history="1">
        <w:r w:rsidRPr="00F05079">
          <w:rPr>
            <w:rFonts w:ascii="Arial" w:eastAsia="Times New Roman" w:hAnsi="Arial" w:cs="Arial"/>
            <w:color w:val="16374F"/>
            <w:u w:val="single"/>
          </w:rPr>
          <w:t>З</w:t>
        </w:r>
        <w:proofErr w:type="gramEnd"/>
        <w:r w:rsidRPr="00F05079">
          <w:rPr>
            <w:rFonts w:ascii="Arial" w:eastAsia="Times New Roman" w:hAnsi="Arial" w:cs="Arial"/>
            <w:color w:val="16374F"/>
            <w:u w:val="single"/>
          </w:rPr>
          <w:t>аңының</w:t>
        </w:r>
      </w:hyperlink>
      <w:r w:rsidRPr="00F05079">
        <w:rPr>
          <w:rFonts w:ascii="Arial" w:eastAsia="Times New Roman" w:hAnsi="Arial" w:cs="Arial"/>
          <w:color w:val="000000"/>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w:t>
      </w:r>
      <w:proofErr w:type="gramStart"/>
      <w:r w:rsidRPr="00F05079">
        <w:rPr>
          <w:rFonts w:ascii="Arial" w:eastAsia="Times New Roman" w:hAnsi="Arial" w:cs="Arial"/>
          <w:color w:val="000000"/>
        </w:rPr>
        <w:t>2007 ж., № 2, 18-құжат; № 17, 139-құжат; 2009 ж., № 18, 84-құжат; 2010 ж., № 5, 23-құжат; 2011 ж., № 1, 2-құжат; № 5, 43-құжат; № 11, 102-құжат; № 12, 111-құжат; 2012 ж., № 15, 97-құжат; 2013 ж., № 14, 75-құжат; 2014 ж., № 1, 4-құжат; № 10, 52-құжат;</w:t>
      </w:r>
      <w:proofErr w:type="gramEnd"/>
      <w:r w:rsidRPr="00F05079">
        <w:rPr>
          <w:rFonts w:ascii="Arial" w:eastAsia="Times New Roman" w:hAnsi="Arial" w:cs="Arial"/>
          <w:color w:val="000000"/>
        </w:rPr>
        <w:t xml:space="preserve"> № 19-І, 19-ІІ, 96-құжат; № 23, 143-құжат; 2015 ж., № 19-ІІ, 105-құжат; № 20-IV, 113-құжат; 2016 ж., № 6, 45-құжат; 2017 ж., № 9, 18-құжат; 2018 ж., № 10, 32-құжат) күші жойылды </w:t>
      </w:r>
      <w:proofErr w:type="gramStart"/>
      <w:r w:rsidRPr="00F05079">
        <w:rPr>
          <w:rFonts w:ascii="Arial" w:eastAsia="Times New Roman" w:hAnsi="Arial" w:cs="Arial"/>
          <w:color w:val="000000"/>
        </w:rPr>
        <w:t>деп</w:t>
      </w:r>
      <w:proofErr w:type="gramEnd"/>
      <w:r w:rsidRPr="00F05079">
        <w:rPr>
          <w:rFonts w:ascii="Arial" w:eastAsia="Times New Roman" w:hAnsi="Arial" w:cs="Arial"/>
          <w:color w:val="000000"/>
        </w:rPr>
        <w:t xml:space="preserve"> танылсын.</w:t>
      </w:r>
    </w:p>
    <w:tbl>
      <w:tblPr>
        <w:tblW w:w="9000" w:type="dxa"/>
        <w:tblCellMar>
          <w:top w:w="15" w:type="dxa"/>
          <w:left w:w="15" w:type="dxa"/>
          <w:bottom w:w="15" w:type="dxa"/>
          <w:right w:w="15" w:type="dxa"/>
        </w:tblCellMar>
        <w:tblLook w:val="04A0" w:firstRow="1" w:lastRow="0" w:firstColumn="1" w:lastColumn="0" w:noHBand="0" w:noVBand="1"/>
      </w:tblPr>
      <w:tblGrid>
        <w:gridCol w:w="5854"/>
        <w:gridCol w:w="3146"/>
      </w:tblGrid>
      <w:tr w:rsidR="00F05079" w:rsidRPr="00F05079" w:rsidTr="00F05079">
        <w:tc>
          <w:tcPr>
            <w:tcW w:w="6000" w:type="dxa"/>
            <w:tcBorders>
              <w:top w:val="nil"/>
              <w:left w:val="nil"/>
              <w:bottom w:val="nil"/>
              <w:right w:val="nil"/>
            </w:tcBorders>
            <w:tcMar>
              <w:top w:w="45" w:type="dxa"/>
              <w:left w:w="75" w:type="dxa"/>
              <w:bottom w:w="45" w:type="dxa"/>
              <w:right w:w="75" w:type="dxa"/>
            </w:tcMar>
            <w:vAlign w:val="center"/>
            <w:hideMark/>
          </w:tcPr>
          <w:p w:rsidR="00F05079" w:rsidRPr="00F05079" w:rsidRDefault="00F05079" w:rsidP="00F05079">
            <w:pPr>
              <w:spacing w:after="0" w:line="240" w:lineRule="auto"/>
              <w:rPr>
                <w:rFonts w:ascii="Times New Roman" w:eastAsia="Times New Roman" w:hAnsi="Times New Roman" w:cs="Times New Roman"/>
                <w:sz w:val="24"/>
                <w:szCs w:val="24"/>
              </w:rPr>
            </w:pPr>
            <w:r w:rsidRPr="00F05079">
              <w:rPr>
                <w:rFonts w:ascii="Times New Roman" w:eastAsia="Times New Roman" w:hAnsi="Times New Roman" w:cs="Times New Roman"/>
                <w:i/>
                <w:iCs/>
                <w:sz w:val="24"/>
                <w:szCs w:val="24"/>
              </w:rPr>
              <w:t>      Қазақстан Республикасының</w:t>
            </w:r>
            <w:r w:rsidRPr="00F05079">
              <w:rPr>
                <w:rFonts w:ascii="Times New Roman" w:eastAsia="Times New Roman" w:hAnsi="Times New Roman" w:cs="Times New Roman"/>
                <w:i/>
                <w:iCs/>
                <w:sz w:val="24"/>
                <w:szCs w:val="24"/>
              </w:rPr>
              <w:br/>
              <w:t>Президенті</w:t>
            </w:r>
          </w:p>
        </w:tc>
        <w:tc>
          <w:tcPr>
            <w:tcW w:w="3225" w:type="dxa"/>
            <w:tcBorders>
              <w:top w:val="nil"/>
              <w:left w:val="nil"/>
              <w:bottom w:val="nil"/>
              <w:right w:val="nil"/>
            </w:tcBorders>
            <w:tcMar>
              <w:top w:w="45" w:type="dxa"/>
              <w:left w:w="75" w:type="dxa"/>
              <w:bottom w:w="45" w:type="dxa"/>
              <w:right w:w="75" w:type="dxa"/>
            </w:tcMar>
            <w:vAlign w:val="center"/>
            <w:hideMark/>
          </w:tcPr>
          <w:p w:rsidR="00F05079" w:rsidRPr="00F05079" w:rsidRDefault="00F05079" w:rsidP="00F05079">
            <w:pPr>
              <w:spacing w:after="0" w:line="240" w:lineRule="auto"/>
              <w:rPr>
                <w:rFonts w:ascii="Times New Roman" w:eastAsia="Times New Roman" w:hAnsi="Times New Roman" w:cs="Times New Roman"/>
                <w:sz w:val="24"/>
                <w:szCs w:val="24"/>
              </w:rPr>
            </w:pPr>
            <w:r w:rsidRPr="00F05079">
              <w:rPr>
                <w:rFonts w:ascii="Times New Roman" w:eastAsia="Times New Roman" w:hAnsi="Times New Roman" w:cs="Times New Roman"/>
                <w:i/>
                <w:iCs/>
                <w:sz w:val="24"/>
                <w:szCs w:val="24"/>
              </w:rPr>
              <w:t>Қ. ТОҚАЕВ</w:t>
            </w:r>
          </w:p>
        </w:tc>
      </w:tr>
    </w:tbl>
    <w:p w:rsidR="004D0A93" w:rsidRDefault="004D0A93"/>
    <w:sectPr w:rsidR="004D0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03B33"/>
    <w:multiLevelType w:val="multilevel"/>
    <w:tmpl w:val="85C8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6043B4"/>
    <w:multiLevelType w:val="multilevel"/>
    <w:tmpl w:val="949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2"/>
  </w:compat>
  <w:rsids>
    <w:rsidRoot w:val="00F05079"/>
    <w:rsid w:val="00005C33"/>
    <w:rsid w:val="00245B4B"/>
    <w:rsid w:val="004D0A93"/>
    <w:rsid w:val="00F0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50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07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050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050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2157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03">
          <w:marLeft w:val="0"/>
          <w:marRight w:val="0"/>
          <w:marTop w:val="0"/>
          <w:marBottom w:val="0"/>
          <w:divBdr>
            <w:top w:val="single" w:sz="6" w:space="8" w:color="E0E0E0"/>
            <w:left w:val="none" w:sz="0" w:space="0" w:color="auto"/>
            <w:bottom w:val="single" w:sz="6" w:space="8" w:color="FFFFFF"/>
            <w:right w:val="none" w:sz="0" w:space="0" w:color="auto"/>
          </w:divBdr>
        </w:div>
        <w:div w:id="895706537">
          <w:marLeft w:val="0"/>
          <w:marRight w:val="0"/>
          <w:marTop w:val="0"/>
          <w:marBottom w:val="0"/>
          <w:divBdr>
            <w:top w:val="none" w:sz="0" w:space="0" w:color="auto"/>
            <w:left w:val="single" w:sz="48" w:space="0" w:color="FFFFFF"/>
            <w:bottom w:val="none" w:sz="0" w:space="0" w:color="auto"/>
            <w:right w:val="none" w:sz="0" w:space="0" w:color="auto"/>
          </w:divBdr>
          <w:divsChild>
            <w:div w:id="1850868741">
              <w:marLeft w:val="0"/>
              <w:marRight w:val="0"/>
              <w:marTop w:val="0"/>
              <w:marBottom w:val="0"/>
              <w:divBdr>
                <w:top w:val="none" w:sz="0" w:space="0" w:color="auto"/>
                <w:left w:val="none" w:sz="0" w:space="0" w:color="auto"/>
                <w:bottom w:val="none" w:sz="0" w:space="0" w:color="auto"/>
                <w:right w:val="none" w:sz="0" w:space="0" w:color="auto"/>
              </w:divBdr>
              <w:divsChild>
                <w:div w:id="666203617">
                  <w:marLeft w:val="0"/>
                  <w:marRight w:val="0"/>
                  <w:marTop w:val="0"/>
                  <w:marBottom w:val="0"/>
                  <w:divBdr>
                    <w:top w:val="none" w:sz="0" w:space="0" w:color="auto"/>
                    <w:left w:val="none" w:sz="0" w:space="0" w:color="auto"/>
                    <w:bottom w:val="none" w:sz="0" w:space="0" w:color="auto"/>
                    <w:right w:val="none" w:sz="0" w:space="0" w:color="auto"/>
                  </w:divBdr>
                </w:div>
              </w:divsChild>
            </w:div>
            <w:div w:id="353045940">
              <w:marLeft w:val="0"/>
              <w:marRight w:val="0"/>
              <w:marTop w:val="0"/>
              <w:marBottom w:val="0"/>
              <w:divBdr>
                <w:top w:val="none" w:sz="0" w:space="0" w:color="auto"/>
                <w:left w:val="none" w:sz="0" w:space="0" w:color="auto"/>
                <w:bottom w:val="none" w:sz="0" w:space="0" w:color="auto"/>
                <w:right w:val="none" w:sz="0" w:space="0" w:color="auto"/>
              </w:divBdr>
            </w:div>
          </w:divsChild>
        </w:div>
        <w:div w:id="1938364286">
          <w:marLeft w:val="0"/>
          <w:marRight w:val="0"/>
          <w:marTop w:val="0"/>
          <w:marBottom w:val="0"/>
          <w:divBdr>
            <w:top w:val="none" w:sz="0" w:space="0" w:color="auto"/>
            <w:left w:val="none" w:sz="0" w:space="0" w:color="auto"/>
            <w:bottom w:val="none" w:sz="0" w:space="0" w:color="auto"/>
            <w:right w:val="none" w:sz="0" w:space="0" w:color="auto"/>
          </w:divBdr>
          <w:divsChild>
            <w:div w:id="829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900000288/history" TargetMode="External"/><Relationship Id="rId13" Type="http://schemas.openxmlformats.org/officeDocument/2006/relationships/hyperlink" Target="http://adilet.zan.kz/kaz/docs/Z1900000288" TargetMode="External"/><Relationship Id="rId18" Type="http://schemas.openxmlformats.org/officeDocument/2006/relationships/hyperlink" Target="http://adilet.zan.kz/kaz/docs/K940001000_"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adilet.zan.kz/kaz/docs/Z1900000288" TargetMode="External"/><Relationship Id="rId7" Type="http://schemas.openxmlformats.org/officeDocument/2006/relationships/hyperlink" Target="http://adilet.zan.kz/kaz/docs/Z1900000288/info" TargetMode="External"/><Relationship Id="rId12" Type="http://schemas.openxmlformats.org/officeDocument/2006/relationships/hyperlink" Target="http://adilet.zan.kz/kaz/docs/Z1900000288/288_1.htm" TargetMode="External"/><Relationship Id="rId17" Type="http://schemas.openxmlformats.org/officeDocument/2006/relationships/hyperlink" Target="http://adilet.zan.kz/kaz/docs/Z190000028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kaz/docs/Z1900000288" TargetMode="External"/><Relationship Id="rId20" Type="http://schemas.openxmlformats.org/officeDocument/2006/relationships/hyperlink" Target="http://adilet.zan.kz/kaz/docs/Z1900000288" TargetMode="External"/><Relationship Id="rId1" Type="http://schemas.openxmlformats.org/officeDocument/2006/relationships/numbering" Target="numbering.xml"/><Relationship Id="rId6" Type="http://schemas.openxmlformats.org/officeDocument/2006/relationships/hyperlink" Target="http://adilet.zan.kz/kaz/docs/Z1900000288" TargetMode="External"/><Relationship Id="rId11" Type="http://schemas.openxmlformats.org/officeDocument/2006/relationships/hyperlink" Target="http://adilet.zan.kz/kaz/docs/Z1900000288/links" TargetMode="External"/><Relationship Id="rId24" Type="http://schemas.openxmlformats.org/officeDocument/2006/relationships/hyperlink" Target="http://adilet.zan.kz/kaz/docs/Z920002900_" TargetMode="External"/><Relationship Id="rId5" Type="http://schemas.openxmlformats.org/officeDocument/2006/relationships/webSettings" Target="webSettings.xml"/><Relationship Id="rId15" Type="http://schemas.openxmlformats.org/officeDocument/2006/relationships/hyperlink" Target="http://adilet.zan.kz/kaz/docs/Z1900000288" TargetMode="External"/><Relationship Id="rId23" Type="http://schemas.openxmlformats.org/officeDocument/2006/relationships/hyperlink" Target="http://adilet.zan.kz/kaz/docs/Z1900000288" TargetMode="External"/><Relationship Id="rId10" Type="http://schemas.openxmlformats.org/officeDocument/2006/relationships/hyperlink" Target="http://adilet.zan.kz/kaz/docs/Z1900000288/links" TargetMode="External"/><Relationship Id="rId19" Type="http://schemas.openxmlformats.org/officeDocument/2006/relationships/hyperlink" Target="http://adilet.zan.kz/kaz/docs/Z1100000413" TargetMode="External"/><Relationship Id="rId4" Type="http://schemas.openxmlformats.org/officeDocument/2006/relationships/settings" Target="settings.xml"/><Relationship Id="rId9" Type="http://schemas.openxmlformats.org/officeDocument/2006/relationships/hyperlink" Target="http://adilet.zan.kz/kaz/docs/Z1900000288/links" TargetMode="External"/><Relationship Id="rId14" Type="http://schemas.openxmlformats.org/officeDocument/2006/relationships/hyperlink" Target="http://adilet.zan.kz/kaz/docs/Z1900000288/288_1.htm" TargetMode="External"/><Relationship Id="rId22" Type="http://schemas.openxmlformats.org/officeDocument/2006/relationships/hyperlink" Target="http://adilet.zan.kz/kaz/docs/K94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8024</Words>
  <Characters>45738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ПК-01</cp:lastModifiedBy>
  <cp:revision>4</cp:revision>
  <dcterms:created xsi:type="dcterms:W3CDTF">2020-02-18T04:52:00Z</dcterms:created>
  <dcterms:modified xsi:type="dcterms:W3CDTF">2022-03-10T12:21:00Z</dcterms:modified>
</cp:coreProperties>
</file>